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D594" w14:textId="546CCD62" w:rsidR="00975146" w:rsidRDefault="00975146" w:rsidP="00975146">
      <w:pPr>
        <w:pStyle w:val="NoSpacing"/>
        <w:jc w:val="center"/>
        <w:rPr>
          <w:rFonts w:ascii="Arial" w:hAnsi="Arial" w:cs="Arial"/>
          <w:b/>
          <w:bCs/>
          <w:sz w:val="28"/>
          <w:szCs w:val="28"/>
        </w:rPr>
      </w:pPr>
      <w:r w:rsidRPr="00610A03">
        <w:rPr>
          <w:rFonts w:ascii="Arial Narrow" w:hAnsi="Arial Narrow" w:cs="Arial"/>
          <w:noProof/>
          <w:sz w:val="24"/>
          <w:szCs w:val="24"/>
        </w:rPr>
        <w:drawing>
          <wp:inline distT="0" distB="0" distL="0" distR="0" wp14:anchorId="6D1019AA" wp14:editId="03FB7E88">
            <wp:extent cx="904875" cy="799904"/>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974" cy="818555"/>
                    </a:xfrm>
                    <a:prstGeom prst="rect">
                      <a:avLst/>
                    </a:prstGeom>
                  </pic:spPr>
                </pic:pic>
              </a:graphicData>
            </a:graphic>
          </wp:inline>
        </w:drawing>
      </w:r>
    </w:p>
    <w:p w14:paraId="35C2DC32" w14:textId="77777777" w:rsidR="00E47F21" w:rsidRDefault="00E47F21" w:rsidP="00E47F21">
      <w:pPr>
        <w:pStyle w:val="NoSpacing"/>
        <w:rPr>
          <w:rFonts w:ascii="Arial" w:hAnsi="Arial" w:cs="Arial"/>
          <w:b/>
          <w:bCs/>
          <w:sz w:val="24"/>
          <w:szCs w:val="24"/>
        </w:rPr>
      </w:pPr>
    </w:p>
    <w:p w14:paraId="56015006" w14:textId="430519FD" w:rsidR="00E47F21" w:rsidRDefault="00E47F21" w:rsidP="00E47F21">
      <w:pPr>
        <w:pStyle w:val="NoSpacing"/>
        <w:rPr>
          <w:rFonts w:ascii="Arial" w:hAnsi="Arial" w:cs="Arial"/>
          <w:b/>
          <w:bCs/>
          <w:sz w:val="24"/>
          <w:szCs w:val="24"/>
        </w:rPr>
      </w:pPr>
      <w:r>
        <w:rPr>
          <w:rFonts w:ascii="Arial" w:hAnsi="Arial" w:cs="Arial"/>
          <w:b/>
          <w:bCs/>
          <w:sz w:val="24"/>
          <w:szCs w:val="24"/>
        </w:rPr>
        <w:t>Gloucestershire Association of Parish &amp; Town Councils</w:t>
      </w:r>
    </w:p>
    <w:p w14:paraId="13500D6D" w14:textId="77777777" w:rsidR="00E47F21" w:rsidRDefault="00E47F21" w:rsidP="00FE20E9">
      <w:pPr>
        <w:pStyle w:val="NoSpacing"/>
        <w:rPr>
          <w:rFonts w:ascii="Arial" w:hAnsi="Arial" w:cs="Arial"/>
          <w:b/>
          <w:bCs/>
          <w:sz w:val="28"/>
          <w:szCs w:val="28"/>
        </w:rPr>
      </w:pPr>
    </w:p>
    <w:p w14:paraId="0169059C" w14:textId="49E68440" w:rsidR="00975146" w:rsidRPr="00EE7D1A" w:rsidRDefault="0068370D" w:rsidP="00FE20E9">
      <w:pPr>
        <w:pStyle w:val="NoSpacing"/>
        <w:rPr>
          <w:rFonts w:ascii="Arial" w:hAnsi="Arial" w:cs="Arial"/>
          <w:b/>
          <w:bCs/>
          <w:sz w:val="24"/>
          <w:szCs w:val="24"/>
        </w:rPr>
      </w:pPr>
      <w:r w:rsidRPr="00EE7D1A">
        <w:rPr>
          <w:rFonts w:ascii="Arial" w:hAnsi="Arial" w:cs="Arial"/>
          <w:b/>
          <w:bCs/>
          <w:sz w:val="24"/>
          <w:szCs w:val="24"/>
        </w:rPr>
        <w:t xml:space="preserve">DRAFT </w:t>
      </w:r>
      <w:r w:rsidR="003D4A2D" w:rsidRPr="00EE7D1A">
        <w:rPr>
          <w:rFonts w:ascii="Arial" w:hAnsi="Arial" w:cs="Arial"/>
          <w:sz w:val="24"/>
          <w:szCs w:val="24"/>
        </w:rPr>
        <w:t xml:space="preserve">Minutes of </w:t>
      </w:r>
      <w:r w:rsidR="008519D4" w:rsidRPr="00EE7D1A">
        <w:rPr>
          <w:rFonts w:ascii="Arial" w:hAnsi="Arial" w:cs="Arial"/>
          <w:sz w:val="24"/>
          <w:szCs w:val="24"/>
        </w:rPr>
        <w:t>the Eighty Eighth Annual General Meeting</w:t>
      </w:r>
      <w:r w:rsidR="007229C8" w:rsidRPr="00EE7D1A">
        <w:rPr>
          <w:rFonts w:ascii="Arial" w:hAnsi="Arial" w:cs="Arial"/>
          <w:sz w:val="24"/>
          <w:szCs w:val="24"/>
        </w:rPr>
        <w:t xml:space="preserve"> </w:t>
      </w:r>
      <w:r w:rsidR="00E47F21">
        <w:rPr>
          <w:rFonts w:ascii="Arial" w:hAnsi="Arial" w:cs="Arial"/>
          <w:sz w:val="24"/>
          <w:szCs w:val="24"/>
        </w:rPr>
        <w:t>(</w:t>
      </w:r>
      <w:r w:rsidR="00C60091" w:rsidRPr="00EE7D1A">
        <w:rPr>
          <w:rFonts w:ascii="Arial" w:hAnsi="Arial" w:cs="Arial"/>
          <w:sz w:val="24"/>
          <w:szCs w:val="24"/>
        </w:rPr>
        <w:t>A</w:t>
      </w:r>
      <w:r w:rsidR="007229C8" w:rsidRPr="00EE7D1A">
        <w:rPr>
          <w:rFonts w:ascii="Arial" w:hAnsi="Arial" w:cs="Arial"/>
          <w:sz w:val="24"/>
          <w:szCs w:val="24"/>
        </w:rPr>
        <w:t>GM</w:t>
      </w:r>
      <w:r w:rsidR="00E47F21">
        <w:rPr>
          <w:rFonts w:ascii="Arial" w:hAnsi="Arial" w:cs="Arial"/>
          <w:sz w:val="24"/>
          <w:szCs w:val="24"/>
        </w:rPr>
        <w:t xml:space="preserve">) </w:t>
      </w:r>
      <w:r w:rsidR="003D4A2D" w:rsidRPr="00EE7D1A">
        <w:rPr>
          <w:rFonts w:ascii="Arial" w:hAnsi="Arial" w:cs="Arial"/>
          <w:sz w:val="24"/>
          <w:szCs w:val="24"/>
        </w:rPr>
        <w:t xml:space="preserve">held </w:t>
      </w:r>
      <w:r w:rsidR="00C60091" w:rsidRPr="00EE7D1A">
        <w:rPr>
          <w:rFonts w:ascii="Arial" w:hAnsi="Arial" w:cs="Arial"/>
          <w:sz w:val="24"/>
          <w:szCs w:val="24"/>
        </w:rPr>
        <w:t>at Toddington Village Hall</w:t>
      </w:r>
      <w:r w:rsidR="008519D4" w:rsidRPr="00EE7D1A">
        <w:rPr>
          <w:rFonts w:ascii="Arial" w:hAnsi="Arial" w:cs="Arial"/>
          <w:sz w:val="24"/>
          <w:szCs w:val="24"/>
        </w:rPr>
        <w:t xml:space="preserve"> </w:t>
      </w:r>
      <w:r w:rsidR="00975146" w:rsidRPr="00EE7D1A">
        <w:rPr>
          <w:rFonts w:ascii="Arial" w:hAnsi="Arial" w:cs="Arial"/>
          <w:sz w:val="24"/>
          <w:szCs w:val="24"/>
        </w:rPr>
        <w:t>on</w:t>
      </w:r>
      <w:r w:rsidR="003D4A2D" w:rsidRPr="00EE7D1A">
        <w:rPr>
          <w:rFonts w:ascii="Arial" w:hAnsi="Arial" w:cs="Arial"/>
          <w:sz w:val="24"/>
          <w:szCs w:val="24"/>
        </w:rPr>
        <w:t xml:space="preserve"> </w:t>
      </w:r>
      <w:r w:rsidR="00C60091" w:rsidRPr="00EE7D1A">
        <w:rPr>
          <w:rFonts w:ascii="Arial" w:hAnsi="Arial" w:cs="Arial"/>
          <w:sz w:val="24"/>
          <w:szCs w:val="24"/>
        </w:rPr>
        <w:t xml:space="preserve">Saturday 12 July </w:t>
      </w:r>
      <w:r w:rsidR="00975146" w:rsidRPr="00EE7D1A">
        <w:rPr>
          <w:rFonts w:ascii="Arial" w:hAnsi="Arial" w:cs="Arial"/>
          <w:sz w:val="24"/>
          <w:szCs w:val="24"/>
        </w:rPr>
        <w:t>2</w:t>
      </w:r>
      <w:r w:rsidR="00DD18FA" w:rsidRPr="00EE7D1A">
        <w:rPr>
          <w:rFonts w:ascii="Arial" w:hAnsi="Arial" w:cs="Arial"/>
          <w:sz w:val="24"/>
          <w:szCs w:val="24"/>
        </w:rPr>
        <w:t>02</w:t>
      </w:r>
      <w:r w:rsidR="00975146" w:rsidRPr="00EE7D1A">
        <w:rPr>
          <w:rFonts w:ascii="Arial" w:hAnsi="Arial" w:cs="Arial"/>
          <w:sz w:val="24"/>
          <w:szCs w:val="24"/>
        </w:rPr>
        <w:t>5,</w:t>
      </w:r>
      <w:r w:rsidR="00C60091" w:rsidRPr="00EE7D1A">
        <w:rPr>
          <w:rFonts w:ascii="Arial" w:hAnsi="Arial" w:cs="Arial"/>
          <w:sz w:val="24"/>
          <w:szCs w:val="24"/>
        </w:rPr>
        <w:t xml:space="preserve"> commencing 10am</w:t>
      </w:r>
      <w:r w:rsidR="00C60091" w:rsidRPr="00EE7D1A">
        <w:rPr>
          <w:rFonts w:ascii="Arial" w:hAnsi="Arial" w:cs="Arial"/>
          <w:b/>
          <w:bCs/>
          <w:sz w:val="24"/>
          <w:szCs w:val="24"/>
        </w:rPr>
        <w:t xml:space="preserve"> </w:t>
      </w:r>
    </w:p>
    <w:p w14:paraId="65254C14" w14:textId="77777777" w:rsidR="00FE20E9" w:rsidRPr="00EE7D1A" w:rsidRDefault="00FE20E9" w:rsidP="0068370D">
      <w:pPr>
        <w:pStyle w:val="NoSpacing"/>
        <w:rPr>
          <w:rFonts w:ascii="Arial" w:hAnsi="Arial" w:cs="Arial"/>
          <w:b/>
          <w:bCs/>
          <w:sz w:val="24"/>
          <w:szCs w:val="24"/>
        </w:rPr>
      </w:pPr>
    </w:p>
    <w:p w14:paraId="19084123" w14:textId="77777777" w:rsidR="00E621A7" w:rsidRDefault="00E621A7" w:rsidP="00E621A7">
      <w:pPr>
        <w:pStyle w:val="NoSpacing"/>
        <w:rPr>
          <w:rFonts w:ascii="Arial" w:hAnsi="Arial" w:cs="Arial"/>
          <w:b/>
          <w:bCs/>
          <w:sz w:val="24"/>
          <w:szCs w:val="24"/>
        </w:rPr>
      </w:pPr>
      <w:r>
        <w:rPr>
          <w:rFonts w:ascii="Arial" w:hAnsi="Arial" w:cs="Arial"/>
          <w:b/>
          <w:bCs/>
          <w:sz w:val="24"/>
          <w:szCs w:val="24"/>
        </w:rPr>
        <w:t>PRESENT</w:t>
      </w:r>
    </w:p>
    <w:p w14:paraId="6CB79A6D" w14:textId="77777777" w:rsidR="00E621A7" w:rsidRDefault="00E621A7" w:rsidP="00E621A7">
      <w:pPr>
        <w:pStyle w:val="NoSpacing"/>
        <w:rPr>
          <w:rFonts w:ascii="Arial" w:hAnsi="Arial" w:cs="Arial"/>
          <w:b/>
          <w:bCs/>
          <w:sz w:val="24"/>
          <w:szCs w:val="24"/>
        </w:rPr>
      </w:pPr>
    </w:p>
    <w:p w14:paraId="5AAC4913" w14:textId="77777777" w:rsidR="00E621A7" w:rsidRDefault="00E621A7" w:rsidP="00E621A7">
      <w:pPr>
        <w:pStyle w:val="NoSpacing"/>
        <w:rPr>
          <w:rFonts w:ascii="Arial" w:hAnsi="Arial" w:cs="Arial"/>
          <w:b/>
          <w:bCs/>
          <w:sz w:val="24"/>
          <w:szCs w:val="24"/>
        </w:rPr>
      </w:pPr>
      <w:r>
        <w:rPr>
          <w:rFonts w:ascii="Arial" w:hAnsi="Arial" w:cs="Arial"/>
          <w:b/>
          <w:bCs/>
          <w:sz w:val="24"/>
          <w:szCs w:val="24"/>
        </w:rPr>
        <w:t>Officers and Executive</w:t>
      </w:r>
    </w:p>
    <w:p w14:paraId="1E7C32F3" w14:textId="77777777" w:rsidR="00E621A7" w:rsidRDefault="00E621A7" w:rsidP="00E621A7">
      <w:pPr>
        <w:pStyle w:val="NoSpacing"/>
        <w:rPr>
          <w:rFonts w:ascii="Arial" w:hAnsi="Arial" w:cs="Arial"/>
          <w:b/>
          <w:bCs/>
          <w:sz w:val="24"/>
          <w:szCs w:val="24"/>
        </w:rPr>
      </w:pPr>
    </w:p>
    <w:p w14:paraId="7CB56B32" w14:textId="77777777" w:rsidR="00E621A7" w:rsidRDefault="00E621A7" w:rsidP="00E621A7">
      <w:pPr>
        <w:pStyle w:val="NoSpacing"/>
        <w:rPr>
          <w:rFonts w:ascii="Arial" w:hAnsi="Arial" w:cs="Arial"/>
          <w:sz w:val="24"/>
          <w:szCs w:val="24"/>
        </w:rPr>
      </w:pPr>
      <w:r>
        <w:rPr>
          <w:rFonts w:ascii="Arial" w:hAnsi="Arial" w:cs="Arial"/>
          <w:sz w:val="24"/>
          <w:szCs w:val="24"/>
        </w:rPr>
        <w:t>Cllr Alan Porter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 Executive Committee</w:t>
      </w:r>
    </w:p>
    <w:p w14:paraId="56DE5DE4" w14:textId="77777777" w:rsidR="00E621A7" w:rsidRDefault="00E621A7" w:rsidP="00E621A7">
      <w:pPr>
        <w:pStyle w:val="NoSpacing"/>
        <w:rPr>
          <w:rFonts w:ascii="Arial" w:hAnsi="Arial" w:cs="Arial"/>
          <w:sz w:val="24"/>
          <w:szCs w:val="24"/>
        </w:rPr>
      </w:pPr>
      <w:r>
        <w:rPr>
          <w:rFonts w:ascii="Arial" w:hAnsi="Arial" w:cs="Arial"/>
          <w:sz w:val="24"/>
          <w:szCs w:val="24"/>
        </w:rPr>
        <w:t>Cllr Richard Page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Vice Chair, Executive Committee</w:t>
      </w:r>
    </w:p>
    <w:p w14:paraId="2BC4DB75" w14:textId="77777777" w:rsidR="00E621A7" w:rsidRDefault="00E621A7" w:rsidP="00E621A7">
      <w:pPr>
        <w:pStyle w:val="NoSpacing"/>
        <w:rPr>
          <w:rFonts w:ascii="Arial" w:hAnsi="Arial" w:cs="Arial"/>
          <w:sz w:val="24"/>
          <w:szCs w:val="24"/>
        </w:rPr>
      </w:pPr>
      <w:r>
        <w:rPr>
          <w:rFonts w:ascii="Arial" w:hAnsi="Arial" w:cs="Arial"/>
          <w:sz w:val="24"/>
          <w:szCs w:val="24"/>
        </w:rPr>
        <w:t>Cllr Ray Cotton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Executive Committee</w:t>
      </w:r>
    </w:p>
    <w:p w14:paraId="0EBEA825" w14:textId="77777777" w:rsidR="008E47D1" w:rsidRDefault="008E47D1" w:rsidP="008E47D1">
      <w:pPr>
        <w:pStyle w:val="NoSpacing"/>
        <w:rPr>
          <w:rFonts w:ascii="Arial" w:hAnsi="Arial" w:cs="Arial"/>
          <w:sz w:val="24"/>
          <w:szCs w:val="24"/>
        </w:rPr>
      </w:pPr>
      <w:r>
        <w:rPr>
          <w:rFonts w:ascii="Arial" w:hAnsi="Arial" w:cs="Arial"/>
          <w:sz w:val="24"/>
          <w:szCs w:val="24"/>
        </w:rPr>
        <w:t>Cllr. Madan Samual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Executive Committee</w:t>
      </w:r>
    </w:p>
    <w:p w14:paraId="613AD032" w14:textId="773B2B14" w:rsidR="00E621A7" w:rsidRDefault="00E621A7" w:rsidP="00E621A7">
      <w:pPr>
        <w:pStyle w:val="NoSpacing"/>
        <w:rPr>
          <w:rFonts w:ascii="Arial" w:hAnsi="Arial" w:cs="Arial"/>
          <w:sz w:val="24"/>
          <w:szCs w:val="24"/>
        </w:rPr>
      </w:pPr>
      <w:r>
        <w:rPr>
          <w:rFonts w:ascii="Arial" w:hAnsi="Arial" w:cs="Arial"/>
          <w:sz w:val="24"/>
          <w:szCs w:val="24"/>
        </w:rPr>
        <w:t>Richard Crighton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Executive Committee</w:t>
      </w:r>
    </w:p>
    <w:p w14:paraId="6DE72A5D" w14:textId="77777777" w:rsidR="00E621A7" w:rsidRDefault="00E621A7" w:rsidP="00E621A7">
      <w:pPr>
        <w:pStyle w:val="NoSpacing"/>
        <w:rPr>
          <w:rFonts w:ascii="Arial" w:hAnsi="Arial" w:cs="Arial"/>
          <w:sz w:val="24"/>
          <w:szCs w:val="24"/>
        </w:rPr>
      </w:pPr>
    </w:p>
    <w:p w14:paraId="58511B48" w14:textId="77777777" w:rsidR="00E621A7" w:rsidRDefault="00E621A7" w:rsidP="00E621A7">
      <w:pPr>
        <w:pStyle w:val="NoSpacing"/>
        <w:rPr>
          <w:rFonts w:ascii="Arial" w:hAnsi="Arial" w:cs="Arial"/>
          <w:sz w:val="24"/>
          <w:szCs w:val="24"/>
        </w:rPr>
      </w:pPr>
      <w:r>
        <w:rPr>
          <w:rFonts w:ascii="Arial" w:hAnsi="Arial" w:cs="Arial"/>
          <w:sz w:val="24"/>
          <w:szCs w:val="24"/>
        </w:rPr>
        <w:t>Chris Haine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CEO</w:t>
      </w:r>
    </w:p>
    <w:p w14:paraId="3A908FC5" w14:textId="3374105F" w:rsidR="00E621A7" w:rsidRDefault="00E621A7" w:rsidP="00E621A7">
      <w:pPr>
        <w:pStyle w:val="NoSpacing"/>
        <w:rPr>
          <w:rFonts w:ascii="Arial" w:hAnsi="Arial" w:cs="Arial"/>
          <w:sz w:val="24"/>
          <w:szCs w:val="24"/>
        </w:rPr>
      </w:pPr>
      <w:r>
        <w:rPr>
          <w:rFonts w:ascii="Arial" w:hAnsi="Arial" w:cs="Arial"/>
          <w:sz w:val="24"/>
          <w:szCs w:val="24"/>
        </w:rPr>
        <w:t>Ruth Waller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Senior Advice Officer</w:t>
      </w:r>
      <w:r w:rsidR="005664E1">
        <w:rPr>
          <w:rFonts w:ascii="Arial" w:hAnsi="Arial" w:cs="Arial"/>
          <w:sz w:val="24"/>
          <w:szCs w:val="24"/>
        </w:rPr>
        <w:t xml:space="preserve"> (Minute Taker)</w:t>
      </w:r>
    </w:p>
    <w:p w14:paraId="739CF9A5" w14:textId="07863469" w:rsidR="00E621A7" w:rsidRDefault="00E621A7" w:rsidP="00E621A7">
      <w:pPr>
        <w:pStyle w:val="NoSpacing"/>
        <w:rPr>
          <w:rFonts w:ascii="Arial" w:hAnsi="Arial" w:cs="Arial"/>
          <w:sz w:val="24"/>
          <w:szCs w:val="24"/>
        </w:rPr>
      </w:pPr>
      <w:r>
        <w:rPr>
          <w:rFonts w:ascii="Arial" w:hAnsi="Arial" w:cs="Arial"/>
          <w:sz w:val="24"/>
          <w:szCs w:val="24"/>
        </w:rPr>
        <w:t>Kerrin Willkinson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Strategic Support Officer</w:t>
      </w:r>
    </w:p>
    <w:p w14:paraId="56E840A5" w14:textId="77777777" w:rsidR="00E621A7" w:rsidRDefault="00E621A7" w:rsidP="00E621A7">
      <w:pPr>
        <w:pStyle w:val="NoSpacing"/>
        <w:rPr>
          <w:rFonts w:ascii="Arial" w:hAnsi="Arial" w:cs="Arial"/>
          <w:sz w:val="24"/>
          <w:szCs w:val="24"/>
        </w:rPr>
      </w:pPr>
    </w:p>
    <w:p w14:paraId="2704F01B" w14:textId="77777777" w:rsidR="00E621A7" w:rsidRDefault="00E621A7" w:rsidP="00E621A7">
      <w:pPr>
        <w:spacing w:after="0" w:line="240" w:lineRule="auto"/>
        <w:rPr>
          <w:rFonts w:ascii="Arial" w:hAnsi="Arial" w:cs="Arial"/>
          <w:b/>
          <w:bCs/>
          <w:sz w:val="24"/>
          <w:szCs w:val="24"/>
        </w:rPr>
      </w:pPr>
      <w:r>
        <w:rPr>
          <w:rFonts w:ascii="Arial" w:hAnsi="Arial" w:cs="Arial"/>
          <w:b/>
          <w:bCs/>
          <w:sz w:val="24"/>
          <w:szCs w:val="24"/>
        </w:rPr>
        <w:t>Councils represented</w:t>
      </w:r>
    </w:p>
    <w:p w14:paraId="68DD45C0" w14:textId="77777777" w:rsidR="006C71F7" w:rsidRDefault="006C71F7" w:rsidP="00E621A7">
      <w:pPr>
        <w:spacing w:after="0" w:line="240" w:lineRule="auto"/>
        <w:rPr>
          <w:rFonts w:ascii="Arial" w:hAnsi="Arial" w:cs="Arial"/>
          <w:b/>
          <w:bCs/>
          <w:sz w:val="24"/>
          <w:szCs w:val="24"/>
        </w:rPr>
      </w:pPr>
    </w:p>
    <w:p w14:paraId="457F5C86" w14:textId="6CC46AF4"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Alderton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693D">
        <w:rPr>
          <w:rFonts w:ascii="Arial" w:hAnsi="Arial" w:cs="Arial"/>
          <w:sz w:val="24"/>
          <w:szCs w:val="24"/>
        </w:rPr>
        <w:t>Forest of Dean District Council</w:t>
      </w:r>
    </w:p>
    <w:p w14:paraId="259F9473" w14:textId="77777777"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Awre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693D">
        <w:rPr>
          <w:rFonts w:ascii="Arial" w:hAnsi="Arial" w:cs="Arial"/>
          <w:sz w:val="24"/>
          <w:szCs w:val="24"/>
        </w:rPr>
        <w:t>Gloucester City Council</w:t>
      </w:r>
    </w:p>
    <w:p w14:paraId="1BB7241C" w14:textId="70D339B1"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Bishop's Cleeve PC                                 Gloucester City Council, Leader</w:t>
      </w:r>
    </w:p>
    <w:p w14:paraId="5BF0F899" w14:textId="1FE58517" w:rsidR="00A9693D" w:rsidRPr="008E47D1" w:rsidRDefault="00A9693D" w:rsidP="00A9693D">
      <w:pPr>
        <w:spacing w:after="0" w:line="240" w:lineRule="auto"/>
        <w:rPr>
          <w:rFonts w:ascii="Arial" w:hAnsi="Arial" w:cs="Arial"/>
          <w:sz w:val="24"/>
          <w:szCs w:val="24"/>
        </w:rPr>
      </w:pPr>
      <w:r w:rsidRPr="00A9693D">
        <w:rPr>
          <w:rFonts w:ascii="Arial" w:hAnsi="Arial" w:cs="Arial"/>
          <w:sz w:val="24"/>
          <w:szCs w:val="24"/>
        </w:rPr>
        <w:t>Boddington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8E47D1">
        <w:rPr>
          <w:rFonts w:ascii="Arial" w:hAnsi="Arial" w:cs="Arial"/>
          <w:sz w:val="24"/>
          <w:szCs w:val="24"/>
        </w:rPr>
        <w:t>Gorsley</w:t>
      </w:r>
      <w:proofErr w:type="spellEnd"/>
      <w:r w:rsidRPr="008E47D1">
        <w:rPr>
          <w:rFonts w:ascii="Arial" w:hAnsi="Arial" w:cs="Arial"/>
          <w:sz w:val="24"/>
          <w:szCs w:val="24"/>
        </w:rPr>
        <w:t xml:space="preserve"> and </w:t>
      </w:r>
      <w:proofErr w:type="spellStart"/>
      <w:r w:rsidRPr="008E47D1">
        <w:rPr>
          <w:rFonts w:ascii="Arial" w:hAnsi="Arial" w:cs="Arial"/>
          <w:sz w:val="24"/>
          <w:szCs w:val="24"/>
        </w:rPr>
        <w:t>Kilcot</w:t>
      </w:r>
      <w:proofErr w:type="spellEnd"/>
    </w:p>
    <w:p w14:paraId="467DE8C9" w14:textId="7B7F0897" w:rsidR="00A9693D" w:rsidRPr="008E47D1" w:rsidRDefault="00A9693D" w:rsidP="00A9693D">
      <w:pPr>
        <w:spacing w:after="0" w:line="240" w:lineRule="auto"/>
        <w:rPr>
          <w:rFonts w:ascii="Arial" w:hAnsi="Arial" w:cs="Arial"/>
          <w:sz w:val="24"/>
          <w:szCs w:val="24"/>
        </w:rPr>
      </w:pPr>
      <w:r w:rsidRPr="008E47D1">
        <w:rPr>
          <w:rFonts w:ascii="Arial" w:hAnsi="Arial" w:cs="Arial"/>
          <w:sz w:val="24"/>
          <w:szCs w:val="24"/>
        </w:rPr>
        <w:t>Bourton on the Water PC</w:t>
      </w:r>
      <w:r w:rsidRPr="008E47D1">
        <w:rPr>
          <w:rFonts w:ascii="Arial" w:hAnsi="Arial" w:cs="Arial"/>
          <w:sz w:val="24"/>
          <w:szCs w:val="24"/>
        </w:rPr>
        <w:tab/>
      </w:r>
      <w:r w:rsidRPr="008E47D1">
        <w:rPr>
          <w:rFonts w:ascii="Arial" w:hAnsi="Arial" w:cs="Arial"/>
          <w:sz w:val="24"/>
          <w:szCs w:val="24"/>
        </w:rPr>
        <w:tab/>
      </w:r>
      <w:r w:rsidRPr="008E47D1">
        <w:rPr>
          <w:rFonts w:ascii="Arial" w:hAnsi="Arial" w:cs="Arial"/>
          <w:sz w:val="24"/>
          <w:szCs w:val="24"/>
        </w:rPr>
        <w:tab/>
      </w:r>
      <w:proofErr w:type="spellStart"/>
      <w:r w:rsidRPr="008E47D1">
        <w:rPr>
          <w:rFonts w:ascii="Arial" w:hAnsi="Arial" w:cs="Arial"/>
          <w:sz w:val="24"/>
          <w:szCs w:val="24"/>
        </w:rPr>
        <w:t>Gotherington</w:t>
      </w:r>
      <w:proofErr w:type="spellEnd"/>
      <w:r w:rsidRPr="008E47D1">
        <w:rPr>
          <w:rFonts w:ascii="Arial" w:hAnsi="Arial" w:cs="Arial"/>
          <w:sz w:val="24"/>
          <w:szCs w:val="24"/>
        </w:rPr>
        <w:t xml:space="preserve"> OC</w:t>
      </w:r>
    </w:p>
    <w:p w14:paraId="675853BD" w14:textId="3A3B69F0"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Brockworth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Gretton PC </w:t>
      </w:r>
    </w:p>
    <w:p w14:paraId="7C9ADBB8" w14:textId="35D2C465"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Buckland PC</w:t>
      </w:r>
      <w:r>
        <w:rPr>
          <w:rFonts w:ascii="Arial" w:hAnsi="Arial" w:cs="Arial"/>
          <w:sz w:val="24"/>
          <w:szCs w:val="24"/>
        </w:rPr>
        <w:t xml:space="preserve">                                            Hartpury PC</w:t>
      </w:r>
    </w:p>
    <w:p w14:paraId="5F76220E" w14:textId="6F4D6601"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Cheltenham Borough Council, Leader</w:t>
      </w:r>
      <w:r>
        <w:rPr>
          <w:rFonts w:ascii="Arial" w:hAnsi="Arial" w:cs="Arial"/>
          <w:sz w:val="24"/>
          <w:szCs w:val="24"/>
        </w:rPr>
        <w:t xml:space="preserve">     Higham PC</w:t>
      </w:r>
    </w:p>
    <w:p w14:paraId="314DC74C" w14:textId="1333E95E" w:rsidR="00A9693D" w:rsidRPr="00A9693D" w:rsidRDefault="00A9693D" w:rsidP="00A9693D">
      <w:pPr>
        <w:spacing w:after="0" w:line="240" w:lineRule="auto"/>
        <w:rPr>
          <w:rFonts w:ascii="Arial" w:hAnsi="Arial" w:cs="Arial"/>
          <w:b/>
          <w:bCs/>
          <w:sz w:val="24"/>
          <w:szCs w:val="24"/>
        </w:rPr>
      </w:pPr>
      <w:r w:rsidRPr="00A9693D">
        <w:rPr>
          <w:rFonts w:ascii="Arial" w:hAnsi="Arial" w:cs="Arial"/>
          <w:sz w:val="24"/>
          <w:szCs w:val="24"/>
        </w:rPr>
        <w:t>Chipping Campden TC</w:t>
      </w:r>
      <w:r>
        <w:rPr>
          <w:rFonts w:ascii="Arial" w:hAnsi="Arial" w:cs="Arial"/>
          <w:sz w:val="24"/>
          <w:szCs w:val="24"/>
        </w:rPr>
        <w:t xml:space="preserve">                             </w:t>
      </w:r>
      <w:r w:rsidRPr="00A9693D">
        <w:rPr>
          <w:rFonts w:ascii="Arial" w:hAnsi="Arial" w:cs="Arial"/>
          <w:b/>
          <w:bCs/>
          <w:sz w:val="24"/>
          <w:szCs w:val="24"/>
        </w:rPr>
        <w:t>Hucclecote PC</w:t>
      </w:r>
      <w:r>
        <w:rPr>
          <w:rFonts w:ascii="Arial" w:hAnsi="Arial" w:cs="Arial"/>
          <w:sz w:val="24"/>
          <w:szCs w:val="24"/>
        </w:rPr>
        <w:t xml:space="preserve">        </w:t>
      </w:r>
    </w:p>
    <w:p w14:paraId="0FE36D1A" w14:textId="78DA55E0"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Churchdown PC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Huntley PC</w:t>
      </w:r>
    </w:p>
    <w:p w14:paraId="22DD44A8" w14:textId="127915B5"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Cinderford TC</w:t>
      </w:r>
      <w:r>
        <w:rPr>
          <w:rFonts w:ascii="Arial" w:hAnsi="Arial" w:cs="Arial"/>
          <w:sz w:val="24"/>
          <w:szCs w:val="24"/>
        </w:rPr>
        <w:t xml:space="preserve">                                           Hunts Grove PC</w:t>
      </w:r>
    </w:p>
    <w:p w14:paraId="1D9F9C14" w14:textId="59F5F713" w:rsidR="00A9693D" w:rsidRPr="00A9693D" w:rsidRDefault="00A9693D" w:rsidP="00A9693D">
      <w:pPr>
        <w:spacing w:after="0" w:line="240" w:lineRule="auto"/>
        <w:rPr>
          <w:rFonts w:ascii="Arial" w:hAnsi="Arial" w:cs="Arial"/>
          <w:sz w:val="24"/>
          <w:szCs w:val="24"/>
        </w:rPr>
      </w:pPr>
      <w:r w:rsidRPr="00A9693D">
        <w:rPr>
          <w:rFonts w:ascii="Arial" w:hAnsi="Arial" w:cs="Arial"/>
          <w:sz w:val="24"/>
          <w:szCs w:val="24"/>
        </w:rPr>
        <w:t>Cirencester TC</w:t>
      </w:r>
      <w:r w:rsidR="00D948B9">
        <w:rPr>
          <w:rFonts w:ascii="Arial" w:hAnsi="Arial" w:cs="Arial"/>
          <w:sz w:val="24"/>
          <w:szCs w:val="24"/>
        </w:rPr>
        <w:t xml:space="preserve">                </w:t>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t xml:space="preserve"> </w:t>
      </w:r>
      <w:proofErr w:type="spellStart"/>
      <w:r w:rsidR="00D948B9">
        <w:rPr>
          <w:rFonts w:ascii="Arial" w:hAnsi="Arial" w:cs="Arial"/>
          <w:sz w:val="24"/>
          <w:szCs w:val="24"/>
        </w:rPr>
        <w:t>Kempsford</w:t>
      </w:r>
      <w:proofErr w:type="spellEnd"/>
      <w:r w:rsidR="00D948B9">
        <w:rPr>
          <w:rFonts w:ascii="Arial" w:hAnsi="Arial" w:cs="Arial"/>
          <w:sz w:val="24"/>
          <w:szCs w:val="24"/>
        </w:rPr>
        <w:t xml:space="preserve"> PC</w:t>
      </w:r>
    </w:p>
    <w:p w14:paraId="0F3363D7" w14:textId="52268905" w:rsidR="00A9693D" w:rsidRPr="00D948B9" w:rsidRDefault="00A9693D" w:rsidP="00A9693D">
      <w:pPr>
        <w:spacing w:after="0" w:line="240" w:lineRule="auto"/>
        <w:rPr>
          <w:rFonts w:ascii="Arial" w:hAnsi="Arial" w:cs="Arial"/>
          <w:sz w:val="24"/>
          <w:szCs w:val="24"/>
        </w:rPr>
      </w:pPr>
      <w:r w:rsidRPr="00A9693D">
        <w:rPr>
          <w:rFonts w:ascii="Arial" w:hAnsi="Arial" w:cs="Arial"/>
          <w:sz w:val="24"/>
          <w:szCs w:val="24"/>
        </w:rPr>
        <w:t>Cotswold District Council</w:t>
      </w:r>
      <w:r w:rsidR="00D948B9">
        <w:rPr>
          <w:rFonts w:ascii="Arial" w:hAnsi="Arial" w:cs="Arial"/>
          <w:sz w:val="24"/>
          <w:szCs w:val="24"/>
        </w:rPr>
        <w:t xml:space="preserve">                          </w:t>
      </w:r>
      <w:r w:rsidR="00D948B9" w:rsidRPr="00D948B9">
        <w:rPr>
          <w:rFonts w:ascii="Arial" w:hAnsi="Arial" w:cs="Arial"/>
          <w:sz w:val="24"/>
          <w:szCs w:val="24"/>
        </w:rPr>
        <w:t>Leonard Stanley PC</w:t>
      </w:r>
    </w:p>
    <w:p w14:paraId="4189E7E7" w14:textId="2052005C" w:rsidR="00A9693D" w:rsidRPr="00D948B9" w:rsidRDefault="00A9693D" w:rsidP="00A9693D">
      <w:pPr>
        <w:spacing w:after="0" w:line="240" w:lineRule="auto"/>
        <w:rPr>
          <w:rFonts w:ascii="Arial" w:hAnsi="Arial" w:cs="Arial"/>
          <w:sz w:val="24"/>
          <w:szCs w:val="24"/>
        </w:rPr>
      </w:pPr>
      <w:proofErr w:type="spellStart"/>
      <w:r w:rsidRPr="00D948B9">
        <w:rPr>
          <w:rFonts w:ascii="Arial" w:hAnsi="Arial" w:cs="Arial"/>
          <w:sz w:val="24"/>
          <w:szCs w:val="24"/>
        </w:rPr>
        <w:t>Deerhurst</w:t>
      </w:r>
      <w:proofErr w:type="spellEnd"/>
      <w:r w:rsidRPr="00D948B9">
        <w:rPr>
          <w:rFonts w:ascii="Arial" w:hAnsi="Arial" w:cs="Arial"/>
          <w:sz w:val="24"/>
          <w:szCs w:val="24"/>
        </w:rPr>
        <w:t xml:space="preserve"> PC</w:t>
      </w:r>
      <w:r w:rsidR="00D948B9" w:rsidRPr="00D948B9">
        <w:rPr>
          <w:rFonts w:ascii="Arial" w:hAnsi="Arial" w:cs="Arial"/>
          <w:sz w:val="24"/>
          <w:szCs w:val="24"/>
        </w:rPr>
        <w:tab/>
      </w:r>
      <w:r w:rsidR="00D948B9" w:rsidRPr="00D948B9">
        <w:rPr>
          <w:rFonts w:ascii="Arial" w:hAnsi="Arial" w:cs="Arial"/>
          <w:sz w:val="24"/>
          <w:szCs w:val="24"/>
        </w:rPr>
        <w:tab/>
      </w:r>
      <w:r w:rsidR="00D948B9" w:rsidRPr="00D948B9">
        <w:rPr>
          <w:rFonts w:ascii="Arial" w:hAnsi="Arial" w:cs="Arial"/>
          <w:sz w:val="24"/>
          <w:szCs w:val="24"/>
        </w:rPr>
        <w:tab/>
      </w:r>
      <w:r w:rsidR="00D948B9" w:rsidRPr="00D948B9">
        <w:rPr>
          <w:rFonts w:ascii="Arial" w:hAnsi="Arial" w:cs="Arial"/>
          <w:sz w:val="24"/>
          <w:szCs w:val="24"/>
        </w:rPr>
        <w:tab/>
        <w:t xml:space="preserve"> Little </w:t>
      </w:r>
      <w:proofErr w:type="spellStart"/>
      <w:r w:rsidR="00D948B9" w:rsidRPr="00D948B9">
        <w:rPr>
          <w:rFonts w:ascii="Arial" w:hAnsi="Arial" w:cs="Arial"/>
          <w:sz w:val="24"/>
          <w:szCs w:val="24"/>
        </w:rPr>
        <w:t>Rissington</w:t>
      </w:r>
      <w:proofErr w:type="spellEnd"/>
      <w:r w:rsidR="00D948B9" w:rsidRPr="00D948B9">
        <w:rPr>
          <w:rFonts w:ascii="Arial" w:hAnsi="Arial" w:cs="Arial"/>
          <w:sz w:val="24"/>
          <w:szCs w:val="24"/>
        </w:rPr>
        <w:t xml:space="preserve"> PC</w:t>
      </w:r>
    </w:p>
    <w:p w14:paraId="6292569E" w14:textId="5037AFCA" w:rsidR="00A9693D" w:rsidRPr="00D948B9" w:rsidRDefault="00A9693D" w:rsidP="00A9693D">
      <w:pPr>
        <w:spacing w:after="0" w:line="240" w:lineRule="auto"/>
        <w:rPr>
          <w:rFonts w:ascii="Arial" w:hAnsi="Arial" w:cs="Arial"/>
          <w:sz w:val="24"/>
          <w:szCs w:val="24"/>
        </w:rPr>
      </w:pPr>
      <w:proofErr w:type="spellStart"/>
      <w:r w:rsidRPr="00D948B9">
        <w:rPr>
          <w:rFonts w:ascii="Arial" w:hAnsi="Arial" w:cs="Arial"/>
          <w:sz w:val="24"/>
          <w:szCs w:val="24"/>
        </w:rPr>
        <w:t>Drybrook</w:t>
      </w:r>
      <w:proofErr w:type="spellEnd"/>
      <w:r w:rsidRPr="00D948B9">
        <w:rPr>
          <w:rFonts w:ascii="Arial" w:hAnsi="Arial" w:cs="Arial"/>
          <w:sz w:val="24"/>
          <w:szCs w:val="24"/>
        </w:rPr>
        <w:t xml:space="preserve"> PC</w:t>
      </w:r>
      <w:r w:rsidR="00D948B9" w:rsidRPr="00D948B9">
        <w:rPr>
          <w:rFonts w:ascii="Arial" w:hAnsi="Arial" w:cs="Arial"/>
          <w:sz w:val="24"/>
          <w:szCs w:val="24"/>
        </w:rPr>
        <w:t xml:space="preserve">                                             Longford PC</w:t>
      </w:r>
    </w:p>
    <w:p w14:paraId="2311D31A" w14:textId="7CC00027" w:rsidR="00A9693D" w:rsidRPr="00D948B9" w:rsidRDefault="00A9693D" w:rsidP="00A9693D">
      <w:pPr>
        <w:spacing w:after="0" w:line="240" w:lineRule="auto"/>
        <w:rPr>
          <w:rFonts w:ascii="Arial" w:hAnsi="Arial" w:cs="Arial"/>
          <w:sz w:val="24"/>
          <w:szCs w:val="24"/>
        </w:rPr>
      </w:pPr>
      <w:bookmarkStart w:id="0" w:name="_Hlk204180344"/>
      <w:r w:rsidRPr="00D948B9">
        <w:rPr>
          <w:rFonts w:ascii="Arial" w:hAnsi="Arial" w:cs="Arial"/>
          <w:sz w:val="24"/>
          <w:szCs w:val="24"/>
        </w:rPr>
        <w:t>Evenlode PC</w:t>
      </w:r>
      <w:r w:rsidR="00D948B9" w:rsidRPr="00D948B9">
        <w:rPr>
          <w:rFonts w:ascii="Arial" w:hAnsi="Arial" w:cs="Arial"/>
          <w:sz w:val="24"/>
          <w:szCs w:val="24"/>
        </w:rPr>
        <w:tab/>
      </w:r>
      <w:r w:rsidR="00D948B9" w:rsidRPr="00D948B9">
        <w:rPr>
          <w:rFonts w:ascii="Arial" w:hAnsi="Arial" w:cs="Arial"/>
          <w:sz w:val="24"/>
          <w:szCs w:val="24"/>
        </w:rPr>
        <w:tab/>
      </w:r>
      <w:r w:rsidR="00D948B9" w:rsidRPr="00D948B9">
        <w:rPr>
          <w:rFonts w:ascii="Arial" w:hAnsi="Arial" w:cs="Arial"/>
          <w:sz w:val="24"/>
          <w:szCs w:val="24"/>
        </w:rPr>
        <w:tab/>
      </w:r>
      <w:r w:rsidR="00D948B9" w:rsidRPr="00D948B9">
        <w:rPr>
          <w:rFonts w:ascii="Arial" w:hAnsi="Arial" w:cs="Arial"/>
          <w:sz w:val="24"/>
          <w:szCs w:val="24"/>
        </w:rPr>
        <w:tab/>
      </w:r>
      <w:r w:rsidR="00D948B9" w:rsidRPr="00D948B9">
        <w:rPr>
          <w:rFonts w:ascii="Arial" w:hAnsi="Arial" w:cs="Arial"/>
          <w:sz w:val="24"/>
          <w:szCs w:val="24"/>
        </w:rPr>
        <w:tab/>
        <w:t xml:space="preserve"> </w:t>
      </w:r>
      <w:proofErr w:type="spellStart"/>
      <w:r w:rsidR="00D948B9" w:rsidRPr="00D948B9">
        <w:rPr>
          <w:rFonts w:ascii="Arial" w:hAnsi="Arial" w:cs="Arial"/>
          <w:sz w:val="24"/>
          <w:szCs w:val="24"/>
        </w:rPr>
        <w:t>Lydbrook</w:t>
      </w:r>
      <w:proofErr w:type="spellEnd"/>
      <w:r w:rsidR="00D948B9" w:rsidRPr="00D948B9">
        <w:rPr>
          <w:rFonts w:ascii="Arial" w:hAnsi="Arial" w:cs="Arial"/>
          <w:sz w:val="24"/>
          <w:szCs w:val="24"/>
        </w:rPr>
        <w:t xml:space="preserve"> PC</w:t>
      </w:r>
    </w:p>
    <w:p w14:paraId="6B9DCAB2" w14:textId="3A93C77F" w:rsidR="00D948B9" w:rsidRPr="00D948B9" w:rsidRDefault="00A9693D" w:rsidP="00D948B9">
      <w:pPr>
        <w:spacing w:after="0" w:line="240" w:lineRule="auto"/>
        <w:rPr>
          <w:rFonts w:ascii="Arial" w:hAnsi="Arial" w:cs="Arial"/>
          <w:sz w:val="24"/>
          <w:szCs w:val="24"/>
        </w:rPr>
      </w:pPr>
      <w:r w:rsidRPr="00D948B9">
        <w:rPr>
          <w:rFonts w:ascii="Arial" w:hAnsi="Arial" w:cs="Arial"/>
          <w:sz w:val="24"/>
          <w:szCs w:val="24"/>
        </w:rPr>
        <w:t>Fairford TC</w:t>
      </w:r>
      <w:r w:rsidR="00D948B9" w:rsidRPr="00D948B9">
        <w:rPr>
          <w:rFonts w:ascii="Arial" w:hAnsi="Arial" w:cs="Arial"/>
          <w:sz w:val="24"/>
          <w:szCs w:val="24"/>
        </w:rPr>
        <w:t xml:space="preserve">                                               </w:t>
      </w:r>
      <w:proofErr w:type="spellStart"/>
      <w:r w:rsidR="00D948B9" w:rsidRPr="00D948B9">
        <w:rPr>
          <w:rFonts w:ascii="Arial" w:hAnsi="Arial" w:cs="Arial"/>
          <w:sz w:val="24"/>
          <w:szCs w:val="24"/>
        </w:rPr>
        <w:t>Maisemore</w:t>
      </w:r>
      <w:proofErr w:type="spellEnd"/>
      <w:r w:rsidR="00D948B9" w:rsidRPr="00D948B9">
        <w:rPr>
          <w:rFonts w:ascii="Arial" w:hAnsi="Arial" w:cs="Arial"/>
          <w:sz w:val="24"/>
          <w:szCs w:val="24"/>
        </w:rPr>
        <w:t xml:space="preserve"> PC</w:t>
      </w:r>
    </w:p>
    <w:bookmarkEnd w:id="0"/>
    <w:p w14:paraId="58C09CEE" w14:textId="555C646B" w:rsidR="00A9693D" w:rsidRPr="00D948B9" w:rsidRDefault="00A9693D" w:rsidP="00A9693D">
      <w:pPr>
        <w:spacing w:after="0" w:line="240" w:lineRule="auto"/>
        <w:rPr>
          <w:rFonts w:ascii="Arial" w:hAnsi="Arial" w:cs="Arial"/>
          <w:sz w:val="24"/>
          <w:szCs w:val="24"/>
        </w:rPr>
      </w:pPr>
      <w:proofErr w:type="spellStart"/>
      <w:r w:rsidRPr="00D948B9">
        <w:rPr>
          <w:rFonts w:ascii="Arial" w:hAnsi="Arial" w:cs="Arial"/>
          <w:sz w:val="24"/>
          <w:szCs w:val="24"/>
        </w:rPr>
        <w:t>Maugersbury</w:t>
      </w:r>
      <w:proofErr w:type="spellEnd"/>
      <w:r w:rsidRPr="00D948B9">
        <w:rPr>
          <w:rFonts w:ascii="Arial" w:hAnsi="Arial" w:cs="Arial"/>
          <w:sz w:val="24"/>
          <w:szCs w:val="24"/>
        </w:rPr>
        <w:t xml:space="preserve"> PC</w:t>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r>
      <w:r w:rsidR="00D948B9" w:rsidRPr="00D948B9">
        <w:rPr>
          <w:rFonts w:ascii="Arial" w:hAnsi="Arial" w:cs="Arial"/>
          <w:sz w:val="24"/>
          <w:szCs w:val="24"/>
        </w:rPr>
        <w:t>Stroud District Council, Leader</w:t>
      </w:r>
    </w:p>
    <w:p w14:paraId="7051323C" w14:textId="54854AA4"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Moreton-in-Marsh TC</w:t>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t>Stroud TC</w:t>
      </w:r>
    </w:p>
    <w:p w14:paraId="260C324D" w14:textId="336EFE38"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NALC</w:t>
      </w:r>
      <w:r w:rsidR="00D948B9">
        <w:rPr>
          <w:rFonts w:ascii="Arial" w:hAnsi="Arial" w:cs="Arial"/>
          <w:sz w:val="24"/>
          <w:szCs w:val="24"/>
        </w:rPr>
        <w:t xml:space="preserve">                                                       Tewkesbury TC</w:t>
      </w:r>
    </w:p>
    <w:p w14:paraId="3CF288B8" w14:textId="4CD13871"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Newland PC</w:t>
      </w:r>
      <w:r w:rsidR="00D948B9">
        <w:rPr>
          <w:rFonts w:ascii="Arial" w:hAnsi="Arial" w:cs="Arial"/>
          <w:sz w:val="24"/>
          <w:szCs w:val="24"/>
        </w:rPr>
        <w:t xml:space="preserve">                                             Toddington PC</w:t>
      </w:r>
    </w:p>
    <w:p w14:paraId="34550360" w14:textId="1EE0E584" w:rsidR="00D948B9" w:rsidRPr="00D948B9" w:rsidRDefault="00A9693D" w:rsidP="00D948B9">
      <w:pPr>
        <w:spacing w:after="0" w:line="240" w:lineRule="auto"/>
        <w:rPr>
          <w:rFonts w:ascii="Arial" w:hAnsi="Arial" w:cs="Arial"/>
          <w:sz w:val="24"/>
          <w:szCs w:val="24"/>
        </w:rPr>
      </w:pPr>
      <w:r w:rsidRPr="00D948B9">
        <w:rPr>
          <w:rFonts w:ascii="Arial" w:hAnsi="Arial" w:cs="Arial"/>
          <w:sz w:val="24"/>
          <w:szCs w:val="24"/>
        </w:rPr>
        <w:t xml:space="preserve">North Nibley and </w:t>
      </w:r>
      <w:proofErr w:type="spellStart"/>
      <w:r w:rsidRPr="00D948B9">
        <w:rPr>
          <w:rFonts w:ascii="Arial" w:hAnsi="Arial" w:cs="Arial"/>
          <w:sz w:val="24"/>
          <w:szCs w:val="24"/>
        </w:rPr>
        <w:t>Woodchester</w:t>
      </w:r>
      <w:proofErr w:type="spellEnd"/>
      <w:r w:rsidRPr="00D948B9">
        <w:rPr>
          <w:rFonts w:ascii="Arial" w:hAnsi="Arial" w:cs="Arial"/>
          <w:sz w:val="24"/>
          <w:szCs w:val="24"/>
        </w:rPr>
        <w:t xml:space="preserve"> PCs</w:t>
      </w:r>
      <w:r w:rsidR="008E47D1">
        <w:rPr>
          <w:rFonts w:ascii="Arial" w:hAnsi="Arial" w:cs="Arial"/>
          <w:sz w:val="24"/>
          <w:szCs w:val="24"/>
        </w:rPr>
        <w:tab/>
      </w:r>
      <w:r w:rsidR="00D948B9" w:rsidRPr="00D948B9">
        <w:rPr>
          <w:rFonts w:ascii="Arial" w:hAnsi="Arial" w:cs="Arial"/>
          <w:sz w:val="24"/>
          <w:szCs w:val="24"/>
        </w:rPr>
        <w:t>Upleadon PC</w:t>
      </w:r>
    </w:p>
    <w:p w14:paraId="4F08F4AF" w14:textId="10E044C8" w:rsidR="00D948B9" w:rsidRPr="00D948B9" w:rsidRDefault="00A9693D" w:rsidP="00D948B9">
      <w:pPr>
        <w:spacing w:after="0" w:line="240" w:lineRule="auto"/>
        <w:rPr>
          <w:rFonts w:ascii="Arial" w:hAnsi="Arial" w:cs="Arial"/>
          <w:sz w:val="24"/>
          <w:szCs w:val="24"/>
        </w:rPr>
      </w:pPr>
      <w:r w:rsidRPr="00D948B9">
        <w:rPr>
          <w:rFonts w:ascii="Arial" w:hAnsi="Arial" w:cs="Arial"/>
          <w:sz w:val="24"/>
          <w:szCs w:val="24"/>
        </w:rPr>
        <w:t xml:space="preserve">Northleach with </w:t>
      </w:r>
      <w:proofErr w:type="spellStart"/>
      <w:r w:rsidRPr="00D948B9">
        <w:rPr>
          <w:rFonts w:ascii="Arial" w:hAnsi="Arial" w:cs="Arial"/>
          <w:sz w:val="24"/>
          <w:szCs w:val="24"/>
        </w:rPr>
        <w:t>Eastington</w:t>
      </w:r>
      <w:proofErr w:type="spellEnd"/>
      <w:r w:rsidRPr="00D948B9">
        <w:rPr>
          <w:rFonts w:ascii="Arial" w:hAnsi="Arial" w:cs="Arial"/>
          <w:sz w:val="24"/>
          <w:szCs w:val="24"/>
        </w:rPr>
        <w:t xml:space="preserve"> TC</w:t>
      </w:r>
      <w:r w:rsidR="00D948B9">
        <w:rPr>
          <w:rFonts w:ascii="Arial" w:hAnsi="Arial" w:cs="Arial"/>
          <w:sz w:val="24"/>
          <w:szCs w:val="24"/>
        </w:rPr>
        <w:t xml:space="preserve">                 W</w:t>
      </w:r>
      <w:r w:rsidR="00D948B9" w:rsidRPr="00D948B9">
        <w:rPr>
          <w:rFonts w:ascii="Arial" w:hAnsi="Arial" w:cs="Arial"/>
          <w:sz w:val="24"/>
          <w:szCs w:val="24"/>
        </w:rPr>
        <w:t>est Dean</w:t>
      </w:r>
      <w:r w:rsidR="008E47D1">
        <w:rPr>
          <w:rFonts w:ascii="Arial" w:hAnsi="Arial" w:cs="Arial"/>
          <w:sz w:val="24"/>
          <w:szCs w:val="24"/>
        </w:rPr>
        <w:t xml:space="preserve"> PC</w:t>
      </w:r>
    </w:p>
    <w:p w14:paraId="47DF32E0" w14:textId="101E3264"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lastRenderedPageBreak/>
        <w:t>Northway PC</w:t>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r>
      <w:r w:rsidR="00D948B9">
        <w:rPr>
          <w:rFonts w:ascii="Arial" w:hAnsi="Arial" w:cs="Arial"/>
          <w:sz w:val="24"/>
          <w:szCs w:val="24"/>
        </w:rPr>
        <w:tab/>
        <w:t xml:space="preserve"> </w:t>
      </w:r>
      <w:r w:rsidR="00D948B9" w:rsidRPr="00D948B9">
        <w:rPr>
          <w:rFonts w:ascii="Arial" w:hAnsi="Arial" w:cs="Arial"/>
          <w:sz w:val="24"/>
          <w:szCs w:val="24"/>
        </w:rPr>
        <w:t>West Dean PC / FoDDC</w:t>
      </w:r>
    </w:p>
    <w:p w14:paraId="58AF906B" w14:textId="6681B095"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Norton PC</w:t>
      </w:r>
      <w:r w:rsidR="00D948B9">
        <w:rPr>
          <w:rFonts w:ascii="Arial" w:hAnsi="Arial" w:cs="Arial"/>
          <w:sz w:val="24"/>
          <w:szCs w:val="24"/>
        </w:rPr>
        <w:t xml:space="preserve">                                                            </w:t>
      </w:r>
      <w:proofErr w:type="spellStart"/>
      <w:r w:rsidR="00D948B9" w:rsidRPr="00D948B9">
        <w:rPr>
          <w:rFonts w:ascii="Arial" w:hAnsi="Arial" w:cs="Arial"/>
          <w:sz w:val="24"/>
          <w:szCs w:val="24"/>
        </w:rPr>
        <w:t>Wheatpieces</w:t>
      </w:r>
      <w:proofErr w:type="spellEnd"/>
      <w:r w:rsidR="00D948B9" w:rsidRPr="00D948B9">
        <w:rPr>
          <w:rFonts w:ascii="Arial" w:hAnsi="Arial" w:cs="Arial"/>
          <w:sz w:val="24"/>
          <w:szCs w:val="24"/>
        </w:rPr>
        <w:t xml:space="preserve"> TC</w:t>
      </w:r>
    </w:p>
    <w:p w14:paraId="7B6F10B2" w14:textId="169F04C6" w:rsidR="00A9693D" w:rsidRPr="00D948B9" w:rsidRDefault="00A9693D" w:rsidP="00A9693D">
      <w:pPr>
        <w:spacing w:after="0" w:line="240" w:lineRule="auto"/>
        <w:rPr>
          <w:rFonts w:ascii="Arial" w:hAnsi="Arial" w:cs="Arial"/>
          <w:sz w:val="24"/>
          <w:szCs w:val="24"/>
        </w:rPr>
      </w:pPr>
      <w:proofErr w:type="spellStart"/>
      <w:r w:rsidRPr="00D948B9">
        <w:rPr>
          <w:rFonts w:ascii="Arial" w:hAnsi="Arial" w:cs="Arial"/>
          <w:sz w:val="24"/>
          <w:szCs w:val="24"/>
        </w:rPr>
        <w:t>Pillerton</w:t>
      </w:r>
      <w:proofErr w:type="spellEnd"/>
      <w:r w:rsidRPr="00D948B9">
        <w:rPr>
          <w:rFonts w:ascii="Arial" w:hAnsi="Arial" w:cs="Arial"/>
          <w:sz w:val="24"/>
          <w:szCs w:val="24"/>
        </w:rPr>
        <w:t xml:space="preserve"> Priors PC (</w:t>
      </w:r>
      <w:proofErr w:type="gramStart"/>
      <w:r w:rsidRPr="00D948B9">
        <w:rPr>
          <w:rFonts w:ascii="Arial" w:hAnsi="Arial" w:cs="Arial"/>
          <w:sz w:val="24"/>
          <w:szCs w:val="24"/>
        </w:rPr>
        <w:t>Warwickshire)</w:t>
      </w:r>
      <w:r w:rsidR="00D948B9">
        <w:rPr>
          <w:rFonts w:ascii="Arial" w:hAnsi="Arial" w:cs="Arial"/>
          <w:sz w:val="24"/>
          <w:szCs w:val="24"/>
        </w:rPr>
        <w:t xml:space="preserve">   </w:t>
      </w:r>
      <w:proofErr w:type="gramEnd"/>
      <w:r w:rsidR="00D948B9">
        <w:rPr>
          <w:rFonts w:ascii="Arial" w:hAnsi="Arial" w:cs="Arial"/>
          <w:sz w:val="24"/>
          <w:szCs w:val="24"/>
        </w:rPr>
        <w:t xml:space="preserve">                    </w:t>
      </w:r>
      <w:r w:rsidR="00D948B9" w:rsidRPr="00D948B9">
        <w:rPr>
          <w:rFonts w:ascii="Arial" w:hAnsi="Arial" w:cs="Arial"/>
          <w:sz w:val="24"/>
          <w:szCs w:val="24"/>
        </w:rPr>
        <w:t>Woodchester PC</w:t>
      </w:r>
    </w:p>
    <w:p w14:paraId="6EE069FB" w14:textId="3343931B"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Quedgeley TC</w:t>
      </w:r>
      <w:r w:rsidR="00D948B9">
        <w:rPr>
          <w:rFonts w:ascii="Arial" w:hAnsi="Arial" w:cs="Arial"/>
          <w:sz w:val="24"/>
          <w:szCs w:val="24"/>
        </w:rPr>
        <w:t xml:space="preserve">                                                      </w:t>
      </w:r>
      <w:proofErr w:type="spellStart"/>
      <w:r w:rsidR="00D948B9" w:rsidRPr="00D948B9">
        <w:rPr>
          <w:rFonts w:ascii="Arial" w:hAnsi="Arial" w:cs="Arial"/>
          <w:sz w:val="24"/>
          <w:szCs w:val="24"/>
        </w:rPr>
        <w:t>Woodmancote</w:t>
      </w:r>
      <w:proofErr w:type="spellEnd"/>
      <w:r w:rsidR="00D948B9" w:rsidRPr="00D948B9">
        <w:rPr>
          <w:rFonts w:ascii="Arial" w:hAnsi="Arial" w:cs="Arial"/>
          <w:sz w:val="24"/>
          <w:szCs w:val="24"/>
        </w:rPr>
        <w:t xml:space="preserve"> PC</w:t>
      </w:r>
    </w:p>
    <w:p w14:paraId="64417299" w14:textId="71E331AB"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Rodborough PC</w:t>
      </w:r>
      <w:r w:rsidR="00D948B9">
        <w:rPr>
          <w:rFonts w:ascii="Arial" w:hAnsi="Arial" w:cs="Arial"/>
          <w:sz w:val="24"/>
          <w:szCs w:val="24"/>
        </w:rPr>
        <w:t xml:space="preserve">                                                    </w:t>
      </w:r>
      <w:r w:rsidR="00D948B9" w:rsidRPr="00D948B9">
        <w:rPr>
          <w:rFonts w:ascii="Arial" w:hAnsi="Arial" w:cs="Arial"/>
          <w:sz w:val="24"/>
          <w:szCs w:val="24"/>
        </w:rPr>
        <w:t>Wotton under Edge TC</w:t>
      </w:r>
    </w:p>
    <w:p w14:paraId="3DD64B0C"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 xml:space="preserve">Rudford &amp; </w:t>
      </w:r>
      <w:proofErr w:type="spellStart"/>
      <w:r w:rsidRPr="00D948B9">
        <w:rPr>
          <w:rFonts w:ascii="Arial" w:hAnsi="Arial" w:cs="Arial"/>
          <w:sz w:val="24"/>
          <w:szCs w:val="24"/>
        </w:rPr>
        <w:t>Highleadon</w:t>
      </w:r>
      <w:proofErr w:type="spellEnd"/>
    </w:p>
    <w:p w14:paraId="6109E1AD" w14:textId="77777777" w:rsidR="00A9693D" w:rsidRPr="00D948B9" w:rsidRDefault="00A9693D" w:rsidP="00A9693D">
      <w:pPr>
        <w:spacing w:after="0" w:line="240" w:lineRule="auto"/>
        <w:rPr>
          <w:rFonts w:ascii="Arial" w:hAnsi="Arial" w:cs="Arial"/>
          <w:sz w:val="24"/>
          <w:szCs w:val="24"/>
        </w:rPr>
      </w:pPr>
      <w:proofErr w:type="spellStart"/>
      <w:r w:rsidRPr="00D948B9">
        <w:rPr>
          <w:rFonts w:ascii="Arial" w:hAnsi="Arial" w:cs="Arial"/>
          <w:sz w:val="24"/>
          <w:szCs w:val="24"/>
        </w:rPr>
        <w:t>Shurdington</w:t>
      </w:r>
      <w:proofErr w:type="spellEnd"/>
      <w:r w:rsidRPr="00D948B9">
        <w:rPr>
          <w:rFonts w:ascii="Arial" w:hAnsi="Arial" w:cs="Arial"/>
          <w:sz w:val="24"/>
          <w:szCs w:val="24"/>
        </w:rPr>
        <w:t xml:space="preserve"> TC</w:t>
      </w:r>
    </w:p>
    <w:p w14:paraId="2874D411"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Southam PC</w:t>
      </w:r>
    </w:p>
    <w:p w14:paraId="4EB392F7"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Stonehouse TC</w:t>
      </w:r>
    </w:p>
    <w:p w14:paraId="5A19F834"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Stow on the Wold TC</w:t>
      </w:r>
    </w:p>
    <w:p w14:paraId="3153C100"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Stratford TC (Guest)</w:t>
      </w:r>
    </w:p>
    <w:p w14:paraId="751FFC3B"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Stratford-upon-Avon District Council</w:t>
      </w:r>
    </w:p>
    <w:p w14:paraId="514B8D1A" w14:textId="77777777" w:rsidR="00A9693D" w:rsidRPr="00D948B9" w:rsidRDefault="00A9693D" w:rsidP="00A9693D">
      <w:pPr>
        <w:spacing w:after="0" w:line="240" w:lineRule="auto"/>
        <w:rPr>
          <w:rFonts w:ascii="Arial" w:hAnsi="Arial" w:cs="Arial"/>
          <w:sz w:val="24"/>
          <w:szCs w:val="24"/>
        </w:rPr>
      </w:pPr>
      <w:r w:rsidRPr="00D948B9">
        <w:rPr>
          <w:rFonts w:ascii="Arial" w:hAnsi="Arial" w:cs="Arial"/>
          <w:sz w:val="24"/>
          <w:szCs w:val="24"/>
        </w:rPr>
        <w:t>Tewksbury Borough Council, Monitoring Officer</w:t>
      </w:r>
    </w:p>
    <w:p w14:paraId="037C0072" w14:textId="77777777" w:rsidR="00E621A7" w:rsidRDefault="00E621A7" w:rsidP="00E621A7">
      <w:pPr>
        <w:tabs>
          <w:tab w:val="left" w:pos="2968"/>
        </w:tabs>
        <w:spacing w:after="0" w:line="240" w:lineRule="auto"/>
        <w:rPr>
          <w:rFonts w:ascii="Arial" w:eastAsia="Times New Roman" w:hAnsi="Arial" w:cs="Arial"/>
          <w:color w:val="000000"/>
          <w:sz w:val="24"/>
          <w:szCs w:val="24"/>
        </w:rPr>
      </w:pPr>
    </w:p>
    <w:p w14:paraId="279D8524" w14:textId="77777777" w:rsidR="008519D4" w:rsidRPr="00EE7D1A" w:rsidRDefault="008519D4" w:rsidP="008519D4">
      <w:pPr>
        <w:rPr>
          <w:rFonts w:ascii="Arial" w:hAnsi="Arial" w:cs="Arial"/>
          <w:sz w:val="24"/>
          <w:szCs w:val="24"/>
        </w:rPr>
      </w:pPr>
      <w:r w:rsidRPr="00EE7D1A">
        <w:rPr>
          <w:rFonts w:ascii="Arial" w:hAnsi="Arial" w:cs="Arial"/>
          <w:sz w:val="24"/>
          <w:szCs w:val="24"/>
        </w:rPr>
        <w:t>The Chair of the Executive Committee, Alan Porter, welcomed member councils, guests, and observers to the eighty-eighth AGM and extended thanks to all for attending. The Chair paid tribute to the outgoing President, Christopher Hill, acknowledging his diligent service, commitment, and leadership during his term. Members wished him well in his retirement.</w:t>
      </w:r>
    </w:p>
    <w:p w14:paraId="595FDF0B" w14:textId="77777777" w:rsidR="00975146" w:rsidRPr="00EE7D1A" w:rsidRDefault="00975146" w:rsidP="00FE20E9">
      <w:pPr>
        <w:pStyle w:val="NoSpacing"/>
        <w:rPr>
          <w:rFonts w:ascii="Arial" w:hAnsi="Arial" w:cs="Arial"/>
          <w:b/>
          <w:bCs/>
          <w:sz w:val="24"/>
          <w:szCs w:val="24"/>
        </w:rPr>
      </w:pPr>
    </w:p>
    <w:tbl>
      <w:tblPr>
        <w:tblW w:w="23724" w:type="dxa"/>
        <w:tblInd w:w="-142" w:type="dxa"/>
        <w:tblLook w:val="04A0" w:firstRow="1" w:lastRow="0" w:firstColumn="1" w:lastColumn="0" w:noHBand="0" w:noVBand="1"/>
      </w:tblPr>
      <w:tblGrid>
        <w:gridCol w:w="9498"/>
        <w:gridCol w:w="11346"/>
        <w:gridCol w:w="960"/>
        <w:gridCol w:w="960"/>
        <w:gridCol w:w="960"/>
      </w:tblGrid>
      <w:tr w:rsidR="00975146" w:rsidRPr="00EE7D1A" w14:paraId="38D8CCCE" w14:textId="77777777" w:rsidTr="005664E1">
        <w:trPr>
          <w:trHeight w:val="1189"/>
        </w:trPr>
        <w:tc>
          <w:tcPr>
            <w:tcW w:w="9498" w:type="dxa"/>
            <w:tcBorders>
              <w:top w:val="nil"/>
              <w:left w:val="nil"/>
              <w:bottom w:val="nil"/>
              <w:right w:val="nil"/>
            </w:tcBorders>
            <w:shd w:val="clear" w:color="auto" w:fill="auto"/>
            <w:vAlign w:val="bottom"/>
          </w:tcPr>
          <w:p w14:paraId="53C3A996" w14:textId="45E8D6C9" w:rsidR="00837138" w:rsidRDefault="00975146" w:rsidP="006C71F7">
            <w:pPr>
              <w:pStyle w:val="ListParagraph"/>
              <w:numPr>
                <w:ilvl w:val="0"/>
                <w:numId w:val="5"/>
              </w:numPr>
              <w:spacing w:after="0" w:line="240" w:lineRule="auto"/>
              <w:ind w:left="247" w:right="57"/>
              <w:rPr>
                <w:rFonts w:ascii="Arial" w:hAnsi="Arial" w:cs="Arial"/>
                <w:b/>
                <w:bCs/>
                <w:sz w:val="24"/>
                <w:szCs w:val="24"/>
              </w:rPr>
            </w:pPr>
            <w:r w:rsidRPr="00EE7D1A">
              <w:rPr>
                <w:rFonts w:ascii="Arial" w:hAnsi="Arial" w:cs="Arial"/>
                <w:b/>
                <w:bCs/>
                <w:sz w:val="24"/>
                <w:szCs w:val="24"/>
              </w:rPr>
              <w:t>To receive</w:t>
            </w:r>
            <w:r w:rsidR="00E621A7">
              <w:rPr>
                <w:rFonts w:ascii="Arial" w:hAnsi="Arial" w:cs="Arial"/>
                <w:b/>
                <w:bCs/>
                <w:sz w:val="24"/>
                <w:szCs w:val="24"/>
              </w:rPr>
              <w:t xml:space="preserve"> </w:t>
            </w:r>
            <w:r w:rsidRPr="00EE7D1A">
              <w:rPr>
                <w:rFonts w:ascii="Arial" w:hAnsi="Arial" w:cs="Arial"/>
                <w:b/>
                <w:bCs/>
                <w:sz w:val="24"/>
                <w:szCs w:val="24"/>
              </w:rPr>
              <w:t>and note</w:t>
            </w:r>
            <w:r w:rsidR="005664E1">
              <w:rPr>
                <w:rFonts w:ascii="Arial" w:hAnsi="Arial" w:cs="Arial"/>
                <w:b/>
                <w:bCs/>
                <w:sz w:val="24"/>
                <w:szCs w:val="24"/>
              </w:rPr>
              <w:t xml:space="preserve"> </w:t>
            </w:r>
            <w:r w:rsidR="00DB707B" w:rsidRPr="00EE7D1A">
              <w:rPr>
                <w:rFonts w:ascii="Arial" w:hAnsi="Arial" w:cs="Arial"/>
                <w:b/>
                <w:bCs/>
                <w:sz w:val="24"/>
                <w:szCs w:val="24"/>
              </w:rPr>
              <w:t>a</w:t>
            </w:r>
            <w:r w:rsidRPr="00EE7D1A">
              <w:rPr>
                <w:rFonts w:ascii="Arial" w:hAnsi="Arial" w:cs="Arial"/>
                <w:b/>
                <w:bCs/>
                <w:sz w:val="24"/>
                <w:szCs w:val="24"/>
              </w:rPr>
              <w:t>pologies</w:t>
            </w:r>
          </w:p>
          <w:p w14:paraId="705BBD2C" w14:textId="4949DF91" w:rsidR="008519D4" w:rsidRPr="00837138" w:rsidRDefault="00837138" w:rsidP="00837138">
            <w:pPr>
              <w:spacing w:after="0" w:line="240" w:lineRule="auto"/>
              <w:ind w:left="-170"/>
              <w:rPr>
                <w:rFonts w:ascii="Arial" w:hAnsi="Arial" w:cs="Arial"/>
                <w:b/>
                <w:bCs/>
                <w:sz w:val="24"/>
                <w:szCs w:val="24"/>
              </w:rPr>
            </w:pPr>
            <w:r>
              <w:rPr>
                <w:rFonts w:ascii="Arial" w:hAnsi="Arial" w:cs="Arial"/>
                <w:sz w:val="24"/>
                <w:szCs w:val="24"/>
              </w:rPr>
              <w:t xml:space="preserve">     </w:t>
            </w:r>
            <w:r w:rsidR="006C71F7">
              <w:rPr>
                <w:rFonts w:ascii="Arial" w:hAnsi="Arial" w:cs="Arial"/>
                <w:sz w:val="24"/>
                <w:szCs w:val="24"/>
              </w:rPr>
              <w:t xml:space="preserve"> </w:t>
            </w:r>
            <w:r w:rsidR="008519D4" w:rsidRPr="00837138">
              <w:rPr>
                <w:rFonts w:ascii="Arial" w:hAnsi="Arial" w:cs="Arial"/>
                <w:sz w:val="24"/>
                <w:szCs w:val="24"/>
              </w:rPr>
              <w:t>Apologies were received from the following councils and representatives:</w:t>
            </w:r>
          </w:p>
          <w:p w14:paraId="61E6A272" w14:textId="77777777" w:rsidR="00837138" w:rsidRDefault="00837138" w:rsidP="003D4A2D">
            <w:pPr>
              <w:spacing w:after="0" w:line="240" w:lineRule="auto"/>
              <w:rPr>
                <w:rFonts w:ascii="Arial" w:hAnsi="Arial" w:cs="Arial"/>
                <w:sz w:val="24"/>
                <w:szCs w:val="24"/>
              </w:rPr>
            </w:pPr>
          </w:p>
          <w:tbl>
            <w:tblPr>
              <w:tblW w:w="4640" w:type="dxa"/>
              <w:tblLook w:val="04A0" w:firstRow="1" w:lastRow="0" w:firstColumn="1" w:lastColumn="0" w:noHBand="0" w:noVBand="1"/>
            </w:tblPr>
            <w:tblGrid>
              <w:gridCol w:w="4640"/>
            </w:tblGrid>
            <w:tr w:rsidR="00837138" w:rsidRPr="00837138" w14:paraId="1AE09761" w14:textId="77777777" w:rsidTr="00837138">
              <w:trPr>
                <w:trHeight w:val="288"/>
              </w:trPr>
              <w:tc>
                <w:tcPr>
                  <w:tcW w:w="4640" w:type="dxa"/>
                  <w:tcBorders>
                    <w:top w:val="nil"/>
                    <w:left w:val="nil"/>
                    <w:bottom w:val="nil"/>
                    <w:right w:val="nil"/>
                  </w:tcBorders>
                  <w:shd w:val="clear" w:color="auto" w:fill="auto"/>
                  <w:noWrap/>
                  <w:vAlign w:val="bottom"/>
                  <w:hideMark/>
                </w:tcPr>
                <w:p w14:paraId="32A9103C" w14:textId="7D92AB6A"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Lydney Town Council</w:t>
                  </w:r>
                </w:p>
              </w:tc>
            </w:tr>
            <w:tr w:rsidR="00837138" w:rsidRPr="00837138" w14:paraId="13E8C095" w14:textId="77777777" w:rsidTr="00837138">
              <w:trPr>
                <w:trHeight w:val="288"/>
              </w:trPr>
              <w:tc>
                <w:tcPr>
                  <w:tcW w:w="4640" w:type="dxa"/>
                  <w:tcBorders>
                    <w:top w:val="nil"/>
                    <w:left w:val="nil"/>
                    <w:bottom w:val="nil"/>
                    <w:right w:val="nil"/>
                  </w:tcBorders>
                  <w:shd w:val="clear" w:color="auto" w:fill="auto"/>
                  <w:noWrap/>
                  <w:vAlign w:val="bottom"/>
                  <w:hideMark/>
                </w:tcPr>
                <w:p w14:paraId="351C25F4" w14:textId="7EC6F4F8"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Whiteshill and Ruscombe Parish Council</w:t>
                  </w:r>
                </w:p>
              </w:tc>
            </w:tr>
            <w:tr w:rsidR="00837138" w:rsidRPr="00837138" w14:paraId="64B930B3" w14:textId="77777777" w:rsidTr="00837138">
              <w:trPr>
                <w:trHeight w:val="288"/>
              </w:trPr>
              <w:tc>
                <w:tcPr>
                  <w:tcW w:w="4640" w:type="dxa"/>
                  <w:tcBorders>
                    <w:top w:val="nil"/>
                    <w:left w:val="nil"/>
                    <w:bottom w:val="nil"/>
                    <w:right w:val="nil"/>
                  </w:tcBorders>
                  <w:shd w:val="clear" w:color="auto" w:fill="auto"/>
                  <w:noWrap/>
                  <w:vAlign w:val="bottom"/>
                  <w:hideMark/>
                </w:tcPr>
                <w:p w14:paraId="6330DDC8" w14:textId="31B0CADA"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Hillesley</w:t>
                  </w:r>
                  <w:proofErr w:type="spellEnd"/>
                  <w:r w:rsidR="00837138" w:rsidRPr="00837138">
                    <w:rPr>
                      <w:rFonts w:ascii="Arial" w:eastAsia="Times New Roman" w:hAnsi="Arial" w:cs="Arial"/>
                      <w:color w:val="000000"/>
                      <w:sz w:val="24"/>
                      <w:szCs w:val="24"/>
                      <w:lang w:val="en-US"/>
                    </w:rPr>
                    <w:t xml:space="preserve"> and Tresham Parish Council</w:t>
                  </w:r>
                </w:p>
              </w:tc>
            </w:tr>
            <w:tr w:rsidR="00837138" w:rsidRPr="00837138" w14:paraId="7B0FF5A5" w14:textId="77777777" w:rsidTr="00837138">
              <w:trPr>
                <w:trHeight w:val="288"/>
              </w:trPr>
              <w:tc>
                <w:tcPr>
                  <w:tcW w:w="4640" w:type="dxa"/>
                  <w:tcBorders>
                    <w:top w:val="nil"/>
                    <w:left w:val="nil"/>
                    <w:bottom w:val="nil"/>
                    <w:right w:val="nil"/>
                  </w:tcBorders>
                  <w:shd w:val="clear" w:color="auto" w:fill="auto"/>
                  <w:noWrap/>
                  <w:vAlign w:val="bottom"/>
                  <w:hideMark/>
                </w:tcPr>
                <w:p w14:paraId="2F8E2436" w14:textId="6662D14E"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Mickleton</w:t>
                  </w:r>
                  <w:proofErr w:type="spellEnd"/>
                  <w:r w:rsidR="00837138" w:rsidRPr="00837138">
                    <w:rPr>
                      <w:rFonts w:ascii="Arial" w:eastAsia="Times New Roman" w:hAnsi="Arial" w:cs="Arial"/>
                      <w:color w:val="000000"/>
                      <w:sz w:val="24"/>
                      <w:szCs w:val="24"/>
                      <w:lang w:val="en-US"/>
                    </w:rPr>
                    <w:t xml:space="preserve"> Parish Council </w:t>
                  </w:r>
                </w:p>
              </w:tc>
            </w:tr>
            <w:tr w:rsidR="00837138" w:rsidRPr="00837138" w14:paraId="40B1EFE2" w14:textId="77777777" w:rsidTr="00837138">
              <w:trPr>
                <w:trHeight w:val="288"/>
              </w:trPr>
              <w:tc>
                <w:tcPr>
                  <w:tcW w:w="4640" w:type="dxa"/>
                  <w:tcBorders>
                    <w:top w:val="nil"/>
                    <w:left w:val="nil"/>
                    <w:bottom w:val="nil"/>
                    <w:right w:val="nil"/>
                  </w:tcBorders>
                  <w:shd w:val="clear" w:color="auto" w:fill="auto"/>
                  <w:noWrap/>
                  <w:vAlign w:val="bottom"/>
                  <w:hideMark/>
                </w:tcPr>
                <w:p w14:paraId="2E4FA677" w14:textId="78047B71"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Rodmarton PC</w:t>
                  </w:r>
                </w:p>
              </w:tc>
            </w:tr>
            <w:tr w:rsidR="00837138" w:rsidRPr="00837138" w14:paraId="636FBD40" w14:textId="77777777" w:rsidTr="00837138">
              <w:trPr>
                <w:trHeight w:val="288"/>
              </w:trPr>
              <w:tc>
                <w:tcPr>
                  <w:tcW w:w="4640" w:type="dxa"/>
                  <w:tcBorders>
                    <w:top w:val="nil"/>
                    <w:left w:val="nil"/>
                    <w:bottom w:val="nil"/>
                    <w:right w:val="nil"/>
                  </w:tcBorders>
                  <w:shd w:val="clear" w:color="auto" w:fill="auto"/>
                  <w:noWrap/>
                  <w:vAlign w:val="bottom"/>
                  <w:hideMark/>
                </w:tcPr>
                <w:p w14:paraId="054C83FA" w14:textId="5F00A3A5"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 xml:space="preserve">Driffield and </w:t>
                  </w:r>
                  <w:proofErr w:type="spellStart"/>
                  <w:r w:rsidR="00837138" w:rsidRPr="00837138">
                    <w:rPr>
                      <w:rFonts w:ascii="Arial" w:eastAsia="Times New Roman" w:hAnsi="Arial" w:cs="Arial"/>
                      <w:color w:val="000000"/>
                      <w:sz w:val="24"/>
                      <w:szCs w:val="24"/>
                      <w:lang w:val="en-US"/>
                    </w:rPr>
                    <w:t>Harnhill</w:t>
                  </w:r>
                  <w:proofErr w:type="spellEnd"/>
                  <w:r w:rsidR="00837138" w:rsidRPr="00837138">
                    <w:rPr>
                      <w:rFonts w:ascii="Arial" w:eastAsia="Times New Roman" w:hAnsi="Arial" w:cs="Arial"/>
                      <w:color w:val="000000"/>
                      <w:sz w:val="24"/>
                      <w:szCs w:val="24"/>
                      <w:lang w:val="en-US"/>
                    </w:rPr>
                    <w:t xml:space="preserve"> PC</w:t>
                  </w:r>
                </w:p>
              </w:tc>
            </w:tr>
            <w:tr w:rsidR="00837138" w:rsidRPr="00837138" w14:paraId="5B221773" w14:textId="77777777" w:rsidTr="00837138">
              <w:trPr>
                <w:trHeight w:val="288"/>
              </w:trPr>
              <w:tc>
                <w:tcPr>
                  <w:tcW w:w="4640" w:type="dxa"/>
                  <w:tcBorders>
                    <w:top w:val="nil"/>
                    <w:left w:val="nil"/>
                    <w:bottom w:val="nil"/>
                    <w:right w:val="nil"/>
                  </w:tcBorders>
                  <w:shd w:val="clear" w:color="auto" w:fill="auto"/>
                  <w:noWrap/>
                  <w:vAlign w:val="bottom"/>
                  <w:hideMark/>
                </w:tcPr>
                <w:p w14:paraId="50BC1944" w14:textId="3692EC0D"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Ampney</w:t>
                  </w:r>
                  <w:proofErr w:type="spellEnd"/>
                  <w:r w:rsidR="00837138" w:rsidRPr="00837138">
                    <w:rPr>
                      <w:rFonts w:ascii="Arial" w:eastAsia="Times New Roman" w:hAnsi="Arial" w:cs="Arial"/>
                      <w:color w:val="000000"/>
                      <w:sz w:val="24"/>
                      <w:szCs w:val="24"/>
                      <w:lang w:val="en-US"/>
                    </w:rPr>
                    <w:t xml:space="preserve"> Crucis PC</w:t>
                  </w:r>
                </w:p>
              </w:tc>
            </w:tr>
            <w:tr w:rsidR="00837138" w:rsidRPr="00837138" w14:paraId="4EE943D1" w14:textId="77777777" w:rsidTr="00837138">
              <w:trPr>
                <w:trHeight w:val="288"/>
              </w:trPr>
              <w:tc>
                <w:tcPr>
                  <w:tcW w:w="4640" w:type="dxa"/>
                  <w:tcBorders>
                    <w:top w:val="nil"/>
                    <w:left w:val="nil"/>
                    <w:bottom w:val="nil"/>
                    <w:right w:val="nil"/>
                  </w:tcBorders>
                  <w:shd w:val="clear" w:color="auto" w:fill="auto"/>
                  <w:noWrap/>
                  <w:vAlign w:val="bottom"/>
                  <w:hideMark/>
                </w:tcPr>
                <w:p w14:paraId="45EA7723" w14:textId="3D7672E8"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Ham and Stone Parish Council</w:t>
                  </w:r>
                </w:p>
              </w:tc>
            </w:tr>
            <w:tr w:rsidR="00837138" w:rsidRPr="00837138" w14:paraId="34E62054" w14:textId="77777777" w:rsidTr="00837138">
              <w:trPr>
                <w:trHeight w:val="288"/>
              </w:trPr>
              <w:tc>
                <w:tcPr>
                  <w:tcW w:w="4640" w:type="dxa"/>
                  <w:tcBorders>
                    <w:top w:val="nil"/>
                    <w:left w:val="nil"/>
                    <w:bottom w:val="nil"/>
                    <w:right w:val="nil"/>
                  </w:tcBorders>
                  <w:shd w:val="clear" w:color="auto" w:fill="auto"/>
                  <w:noWrap/>
                  <w:vAlign w:val="bottom"/>
                  <w:hideMark/>
                </w:tcPr>
                <w:p w14:paraId="65DB9B6A" w14:textId="0423135D"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Pauntley Parish Council</w:t>
                  </w:r>
                </w:p>
              </w:tc>
            </w:tr>
            <w:tr w:rsidR="00837138" w:rsidRPr="00837138" w14:paraId="063EFC24" w14:textId="77777777" w:rsidTr="00837138">
              <w:trPr>
                <w:trHeight w:val="288"/>
              </w:trPr>
              <w:tc>
                <w:tcPr>
                  <w:tcW w:w="4640" w:type="dxa"/>
                  <w:tcBorders>
                    <w:top w:val="nil"/>
                    <w:left w:val="nil"/>
                    <w:bottom w:val="nil"/>
                    <w:right w:val="nil"/>
                  </w:tcBorders>
                  <w:shd w:val="clear" w:color="auto" w:fill="auto"/>
                  <w:noWrap/>
                  <w:vAlign w:val="bottom"/>
                  <w:hideMark/>
                </w:tcPr>
                <w:p w14:paraId="7B7302CA" w14:textId="5D789A9E"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Dymock Parish Council</w:t>
                  </w:r>
                </w:p>
              </w:tc>
            </w:tr>
            <w:tr w:rsidR="00837138" w:rsidRPr="00837138" w14:paraId="0E42D08D" w14:textId="77777777" w:rsidTr="00837138">
              <w:trPr>
                <w:trHeight w:val="288"/>
              </w:trPr>
              <w:tc>
                <w:tcPr>
                  <w:tcW w:w="4640" w:type="dxa"/>
                  <w:tcBorders>
                    <w:top w:val="nil"/>
                    <w:left w:val="nil"/>
                    <w:bottom w:val="nil"/>
                    <w:right w:val="nil"/>
                  </w:tcBorders>
                  <w:shd w:val="clear" w:color="auto" w:fill="auto"/>
                  <w:noWrap/>
                  <w:vAlign w:val="bottom"/>
                  <w:hideMark/>
                </w:tcPr>
                <w:p w14:paraId="395BB530" w14:textId="76D09A5A"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Westbury-on-Severn Parish Council</w:t>
                  </w:r>
                </w:p>
              </w:tc>
            </w:tr>
            <w:tr w:rsidR="00837138" w:rsidRPr="00837138" w14:paraId="32BDEF64" w14:textId="77777777" w:rsidTr="00837138">
              <w:trPr>
                <w:trHeight w:val="288"/>
              </w:trPr>
              <w:tc>
                <w:tcPr>
                  <w:tcW w:w="4640" w:type="dxa"/>
                  <w:tcBorders>
                    <w:top w:val="nil"/>
                    <w:left w:val="nil"/>
                    <w:bottom w:val="nil"/>
                    <w:right w:val="nil"/>
                  </w:tcBorders>
                  <w:shd w:val="clear" w:color="auto" w:fill="auto"/>
                  <w:noWrap/>
                  <w:vAlign w:val="bottom"/>
                  <w:hideMark/>
                </w:tcPr>
                <w:p w14:paraId="34476A18" w14:textId="3BBE71AC"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Buckland Parish Council</w:t>
                  </w:r>
                </w:p>
              </w:tc>
            </w:tr>
            <w:tr w:rsidR="00837138" w:rsidRPr="00837138" w14:paraId="733D99B1" w14:textId="77777777" w:rsidTr="00837138">
              <w:trPr>
                <w:trHeight w:val="288"/>
              </w:trPr>
              <w:tc>
                <w:tcPr>
                  <w:tcW w:w="4640" w:type="dxa"/>
                  <w:tcBorders>
                    <w:top w:val="nil"/>
                    <w:left w:val="nil"/>
                    <w:bottom w:val="nil"/>
                    <w:right w:val="nil"/>
                  </w:tcBorders>
                  <w:shd w:val="clear" w:color="auto" w:fill="auto"/>
                  <w:noWrap/>
                  <w:vAlign w:val="bottom"/>
                  <w:hideMark/>
                </w:tcPr>
                <w:p w14:paraId="3B958C8C" w14:textId="141B9A72"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Newland Parish Council</w:t>
                  </w:r>
                </w:p>
              </w:tc>
            </w:tr>
            <w:tr w:rsidR="00837138" w:rsidRPr="00837138" w14:paraId="72D4740E" w14:textId="77777777" w:rsidTr="00837138">
              <w:trPr>
                <w:trHeight w:val="288"/>
              </w:trPr>
              <w:tc>
                <w:tcPr>
                  <w:tcW w:w="4640" w:type="dxa"/>
                  <w:tcBorders>
                    <w:top w:val="nil"/>
                    <w:left w:val="nil"/>
                    <w:bottom w:val="nil"/>
                    <w:right w:val="nil"/>
                  </w:tcBorders>
                  <w:shd w:val="clear" w:color="auto" w:fill="auto"/>
                  <w:noWrap/>
                  <w:vAlign w:val="bottom"/>
                  <w:hideMark/>
                </w:tcPr>
                <w:p w14:paraId="1D3E1C68" w14:textId="0200BB6B"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Staunton Coleford Parish Council</w:t>
                  </w:r>
                </w:p>
              </w:tc>
            </w:tr>
            <w:tr w:rsidR="00837138" w:rsidRPr="00837138" w14:paraId="3B0DB998" w14:textId="77777777" w:rsidTr="00837138">
              <w:trPr>
                <w:trHeight w:val="288"/>
              </w:trPr>
              <w:tc>
                <w:tcPr>
                  <w:tcW w:w="4640" w:type="dxa"/>
                  <w:tcBorders>
                    <w:top w:val="nil"/>
                    <w:left w:val="nil"/>
                    <w:bottom w:val="nil"/>
                    <w:right w:val="nil"/>
                  </w:tcBorders>
                  <w:shd w:val="clear" w:color="auto" w:fill="auto"/>
                  <w:noWrap/>
                  <w:vAlign w:val="bottom"/>
                  <w:hideMark/>
                </w:tcPr>
                <w:p w14:paraId="5B7538B7" w14:textId="7122AD98"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Preston Parish Council</w:t>
                  </w:r>
                </w:p>
              </w:tc>
            </w:tr>
            <w:tr w:rsidR="00837138" w:rsidRPr="00837138" w14:paraId="46B4F575" w14:textId="77777777" w:rsidTr="00837138">
              <w:trPr>
                <w:trHeight w:val="288"/>
              </w:trPr>
              <w:tc>
                <w:tcPr>
                  <w:tcW w:w="4640" w:type="dxa"/>
                  <w:tcBorders>
                    <w:top w:val="nil"/>
                    <w:left w:val="nil"/>
                    <w:bottom w:val="nil"/>
                    <w:right w:val="nil"/>
                  </w:tcBorders>
                  <w:shd w:val="clear" w:color="auto" w:fill="auto"/>
                  <w:noWrap/>
                  <w:vAlign w:val="bottom"/>
                  <w:hideMark/>
                </w:tcPr>
                <w:p w14:paraId="1895D264" w14:textId="5A6A8320"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Haresfield</w:t>
                  </w:r>
                  <w:proofErr w:type="spellEnd"/>
                  <w:r w:rsidR="00837138" w:rsidRPr="00837138">
                    <w:rPr>
                      <w:rFonts w:ascii="Arial" w:eastAsia="Times New Roman" w:hAnsi="Arial" w:cs="Arial"/>
                      <w:color w:val="000000"/>
                      <w:sz w:val="24"/>
                      <w:szCs w:val="24"/>
                      <w:lang w:val="en-US"/>
                    </w:rPr>
                    <w:t xml:space="preserve"> Parish Council</w:t>
                  </w:r>
                </w:p>
              </w:tc>
            </w:tr>
            <w:tr w:rsidR="00837138" w:rsidRPr="00837138" w14:paraId="6117C7F5" w14:textId="77777777" w:rsidTr="00837138">
              <w:trPr>
                <w:trHeight w:val="288"/>
              </w:trPr>
              <w:tc>
                <w:tcPr>
                  <w:tcW w:w="4640" w:type="dxa"/>
                  <w:tcBorders>
                    <w:top w:val="nil"/>
                    <w:left w:val="nil"/>
                    <w:bottom w:val="nil"/>
                    <w:right w:val="nil"/>
                  </w:tcBorders>
                  <w:shd w:val="clear" w:color="auto" w:fill="auto"/>
                  <w:noWrap/>
                  <w:vAlign w:val="bottom"/>
                  <w:hideMark/>
                </w:tcPr>
                <w:p w14:paraId="27396D03" w14:textId="43354A8D"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Somerford</w:t>
                  </w:r>
                  <w:proofErr w:type="spellEnd"/>
                  <w:r w:rsidR="00837138" w:rsidRPr="00837138">
                    <w:rPr>
                      <w:rFonts w:ascii="Arial" w:eastAsia="Times New Roman" w:hAnsi="Arial" w:cs="Arial"/>
                      <w:color w:val="000000"/>
                      <w:sz w:val="24"/>
                      <w:szCs w:val="24"/>
                      <w:lang w:val="en-US"/>
                    </w:rPr>
                    <w:t xml:space="preserve"> Keynes Parish Council</w:t>
                  </w:r>
                </w:p>
              </w:tc>
            </w:tr>
            <w:tr w:rsidR="00837138" w:rsidRPr="00837138" w14:paraId="1AE5567A" w14:textId="77777777" w:rsidTr="00837138">
              <w:trPr>
                <w:trHeight w:val="288"/>
              </w:trPr>
              <w:tc>
                <w:tcPr>
                  <w:tcW w:w="4640" w:type="dxa"/>
                  <w:tcBorders>
                    <w:top w:val="nil"/>
                    <w:left w:val="nil"/>
                    <w:bottom w:val="nil"/>
                    <w:right w:val="nil"/>
                  </w:tcBorders>
                  <w:shd w:val="clear" w:color="auto" w:fill="auto"/>
                  <w:noWrap/>
                  <w:vAlign w:val="bottom"/>
                  <w:hideMark/>
                </w:tcPr>
                <w:p w14:paraId="685EE0DC" w14:textId="6E79DA96"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Pitchcombe</w:t>
                  </w:r>
                  <w:proofErr w:type="spellEnd"/>
                  <w:r w:rsidR="00837138" w:rsidRPr="00837138">
                    <w:rPr>
                      <w:rFonts w:ascii="Arial" w:eastAsia="Times New Roman" w:hAnsi="Arial" w:cs="Arial"/>
                      <w:color w:val="000000"/>
                      <w:sz w:val="24"/>
                      <w:szCs w:val="24"/>
                      <w:lang w:val="en-US"/>
                    </w:rPr>
                    <w:t xml:space="preserve"> Parish Council</w:t>
                  </w:r>
                </w:p>
              </w:tc>
            </w:tr>
            <w:tr w:rsidR="00837138" w:rsidRPr="00837138" w14:paraId="2BC94468" w14:textId="77777777" w:rsidTr="00837138">
              <w:trPr>
                <w:trHeight w:val="288"/>
              </w:trPr>
              <w:tc>
                <w:tcPr>
                  <w:tcW w:w="4640" w:type="dxa"/>
                  <w:tcBorders>
                    <w:top w:val="nil"/>
                    <w:left w:val="nil"/>
                    <w:bottom w:val="nil"/>
                    <w:right w:val="nil"/>
                  </w:tcBorders>
                  <w:shd w:val="clear" w:color="auto" w:fill="auto"/>
                  <w:noWrap/>
                  <w:vAlign w:val="bottom"/>
                  <w:hideMark/>
                </w:tcPr>
                <w:p w14:paraId="6B335824" w14:textId="53C3A4C0"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Cranham Parish Council</w:t>
                  </w:r>
                </w:p>
              </w:tc>
            </w:tr>
            <w:tr w:rsidR="00837138" w:rsidRPr="00837138" w14:paraId="5E367E93" w14:textId="77777777" w:rsidTr="00837138">
              <w:trPr>
                <w:trHeight w:val="288"/>
              </w:trPr>
              <w:tc>
                <w:tcPr>
                  <w:tcW w:w="4640" w:type="dxa"/>
                  <w:tcBorders>
                    <w:top w:val="nil"/>
                    <w:left w:val="nil"/>
                    <w:bottom w:val="nil"/>
                    <w:right w:val="nil"/>
                  </w:tcBorders>
                  <w:shd w:val="clear" w:color="auto" w:fill="auto"/>
                  <w:noWrap/>
                  <w:vAlign w:val="bottom"/>
                  <w:hideMark/>
                </w:tcPr>
                <w:p w14:paraId="63520FD6" w14:textId="1394481F"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Kingswood Parish Council</w:t>
                  </w:r>
                </w:p>
              </w:tc>
            </w:tr>
            <w:tr w:rsidR="00837138" w:rsidRPr="00837138" w14:paraId="5BF6702D" w14:textId="77777777" w:rsidTr="00837138">
              <w:trPr>
                <w:trHeight w:val="288"/>
              </w:trPr>
              <w:tc>
                <w:tcPr>
                  <w:tcW w:w="4640" w:type="dxa"/>
                  <w:tcBorders>
                    <w:top w:val="nil"/>
                    <w:left w:val="nil"/>
                    <w:bottom w:val="nil"/>
                    <w:right w:val="nil"/>
                  </w:tcBorders>
                  <w:shd w:val="clear" w:color="auto" w:fill="auto"/>
                  <w:noWrap/>
                  <w:vAlign w:val="bottom"/>
                  <w:hideMark/>
                </w:tcPr>
                <w:p w14:paraId="6BA2B494" w14:textId="19022375"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Fretherne with Saul Parish Council</w:t>
                  </w:r>
                </w:p>
              </w:tc>
            </w:tr>
            <w:tr w:rsidR="00837138" w:rsidRPr="00837138" w14:paraId="0E2CB3E8" w14:textId="77777777" w:rsidTr="00837138">
              <w:trPr>
                <w:trHeight w:val="288"/>
              </w:trPr>
              <w:tc>
                <w:tcPr>
                  <w:tcW w:w="4640" w:type="dxa"/>
                  <w:tcBorders>
                    <w:top w:val="nil"/>
                    <w:left w:val="nil"/>
                    <w:bottom w:val="nil"/>
                    <w:right w:val="nil"/>
                  </w:tcBorders>
                  <w:shd w:val="clear" w:color="auto" w:fill="auto"/>
                  <w:noWrap/>
                  <w:vAlign w:val="bottom"/>
                  <w:hideMark/>
                </w:tcPr>
                <w:p w14:paraId="183A4318" w14:textId="02170E68"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Great Oldbury Parish Council</w:t>
                  </w:r>
                </w:p>
              </w:tc>
            </w:tr>
            <w:tr w:rsidR="00837138" w:rsidRPr="00837138" w14:paraId="3700D6C0" w14:textId="77777777" w:rsidTr="00837138">
              <w:trPr>
                <w:trHeight w:val="288"/>
              </w:trPr>
              <w:tc>
                <w:tcPr>
                  <w:tcW w:w="4640" w:type="dxa"/>
                  <w:tcBorders>
                    <w:top w:val="nil"/>
                    <w:left w:val="nil"/>
                    <w:bottom w:val="nil"/>
                    <w:right w:val="nil"/>
                  </w:tcBorders>
                  <w:shd w:val="clear" w:color="auto" w:fill="auto"/>
                  <w:noWrap/>
                  <w:vAlign w:val="bottom"/>
                  <w:hideMark/>
                </w:tcPr>
                <w:p w14:paraId="63FE89FF" w14:textId="49906986"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Uckington</w:t>
                  </w:r>
                  <w:proofErr w:type="spellEnd"/>
                  <w:r w:rsidR="00837138" w:rsidRPr="00837138">
                    <w:rPr>
                      <w:rFonts w:ascii="Arial" w:eastAsia="Times New Roman" w:hAnsi="Arial" w:cs="Arial"/>
                      <w:color w:val="000000"/>
                      <w:sz w:val="24"/>
                      <w:szCs w:val="24"/>
                      <w:lang w:val="en-US"/>
                    </w:rPr>
                    <w:t xml:space="preserve"> Parish Council</w:t>
                  </w:r>
                </w:p>
              </w:tc>
            </w:tr>
            <w:tr w:rsidR="00837138" w:rsidRPr="00837138" w14:paraId="1DCA43CE" w14:textId="77777777" w:rsidTr="00837138">
              <w:trPr>
                <w:trHeight w:val="288"/>
              </w:trPr>
              <w:tc>
                <w:tcPr>
                  <w:tcW w:w="4640" w:type="dxa"/>
                  <w:tcBorders>
                    <w:top w:val="nil"/>
                    <w:left w:val="nil"/>
                    <w:bottom w:val="nil"/>
                    <w:right w:val="nil"/>
                  </w:tcBorders>
                  <w:shd w:val="clear" w:color="auto" w:fill="auto"/>
                  <w:noWrap/>
                  <w:vAlign w:val="bottom"/>
                  <w:hideMark/>
                </w:tcPr>
                <w:p w14:paraId="363B58CB" w14:textId="442D06EF"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proofErr w:type="spellStart"/>
                  <w:r w:rsidR="00837138" w:rsidRPr="00837138">
                    <w:rPr>
                      <w:rFonts w:ascii="Arial" w:eastAsia="Times New Roman" w:hAnsi="Arial" w:cs="Arial"/>
                      <w:color w:val="000000"/>
                      <w:sz w:val="24"/>
                      <w:szCs w:val="24"/>
                      <w:lang w:val="en-US"/>
                    </w:rPr>
                    <w:t>Brimscombe</w:t>
                  </w:r>
                  <w:proofErr w:type="spellEnd"/>
                  <w:r w:rsidR="00837138" w:rsidRPr="00837138">
                    <w:rPr>
                      <w:rFonts w:ascii="Arial" w:eastAsia="Times New Roman" w:hAnsi="Arial" w:cs="Arial"/>
                      <w:color w:val="000000"/>
                      <w:sz w:val="24"/>
                      <w:szCs w:val="24"/>
                      <w:lang w:val="en-US"/>
                    </w:rPr>
                    <w:t xml:space="preserve"> and Thrupp Parish Council</w:t>
                  </w:r>
                </w:p>
              </w:tc>
            </w:tr>
            <w:tr w:rsidR="00837138" w:rsidRPr="00837138" w14:paraId="2AD4FA93" w14:textId="77777777" w:rsidTr="00837138">
              <w:trPr>
                <w:trHeight w:val="288"/>
              </w:trPr>
              <w:tc>
                <w:tcPr>
                  <w:tcW w:w="4640" w:type="dxa"/>
                  <w:tcBorders>
                    <w:top w:val="nil"/>
                    <w:left w:val="nil"/>
                    <w:bottom w:val="nil"/>
                    <w:right w:val="nil"/>
                  </w:tcBorders>
                  <w:shd w:val="clear" w:color="auto" w:fill="auto"/>
                  <w:noWrap/>
                  <w:vAlign w:val="bottom"/>
                  <w:hideMark/>
                </w:tcPr>
                <w:p w14:paraId="73980A6D" w14:textId="0E6FD3B9"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w:t>
                  </w:r>
                  <w:r w:rsidR="00837138" w:rsidRPr="00837138">
                    <w:rPr>
                      <w:rFonts w:ascii="Arial" w:eastAsia="Times New Roman" w:hAnsi="Arial" w:cs="Arial"/>
                      <w:color w:val="000000"/>
                      <w:sz w:val="24"/>
                      <w:szCs w:val="24"/>
                      <w:lang w:val="en-US"/>
                    </w:rPr>
                    <w:t>Leonard Stanley Parish Council</w:t>
                  </w:r>
                </w:p>
              </w:tc>
            </w:tr>
            <w:tr w:rsidR="00837138" w:rsidRPr="00837138" w14:paraId="051DC3CA" w14:textId="77777777" w:rsidTr="00837138">
              <w:trPr>
                <w:trHeight w:val="288"/>
              </w:trPr>
              <w:tc>
                <w:tcPr>
                  <w:tcW w:w="4640" w:type="dxa"/>
                  <w:tcBorders>
                    <w:top w:val="nil"/>
                    <w:left w:val="nil"/>
                    <w:bottom w:val="nil"/>
                    <w:right w:val="nil"/>
                  </w:tcBorders>
                  <w:shd w:val="clear" w:color="auto" w:fill="auto"/>
                  <w:noWrap/>
                  <w:vAlign w:val="bottom"/>
                  <w:hideMark/>
                </w:tcPr>
                <w:p w14:paraId="479DA05C" w14:textId="731A0BF6" w:rsidR="00837138" w:rsidRPr="00837138" w:rsidRDefault="006C71F7" w:rsidP="00837138">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lastRenderedPageBreak/>
                    <w:t xml:space="preserve"> </w:t>
                  </w:r>
                  <w:r w:rsidR="00837138" w:rsidRPr="00837138">
                    <w:rPr>
                      <w:rFonts w:ascii="Arial" w:eastAsia="Times New Roman" w:hAnsi="Arial" w:cs="Arial"/>
                      <w:color w:val="000000"/>
                      <w:sz w:val="24"/>
                      <w:szCs w:val="24"/>
                      <w:lang w:val="en-US"/>
                    </w:rPr>
                    <w:t>Evenlode Parish Council</w:t>
                  </w:r>
                </w:p>
              </w:tc>
            </w:tr>
          </w:tbl>
          <w:p w14:paraId="688FAF3D" w14:textId="77777777" w:rsidR="00837138" w:rsidRPr="00EE7D1A" w:rsidRDefault="00837138" w:rsidP="003D4A2D">
            <w:pPr>
              <w:spacing w:after="0" w:line="240" w:lineRule="auto"/>
              <w:rPr>
                <w:rFonts w:ascii="Arial" w:hAnsi="Arial" w:cs="Arial"/>
                <w:sz w:val="24"/>
                <w:szCs w:val="24"/>
              </w:rPr>
            </w:pPr>
          </w:p>
          <w:p w14:paraId="57BE5377" w14:textId="7803F236" w:rsidR="00975146" w:rsidRPr="00EE7D1A" w:rsidRDefault="00975146" w:rsidP="006C71F7">
            <w:pPr>
              <w:pStyle w:val="ListParagraph"/>
              <w:numPr>
                <w:ilvl w:val="0"/>
                <w:numId w:val="5"/>
              </w:numPr>
              <w:spacing w:after="0" w:line="240" w:lineRule="auto"/>
              <w:ind w:left="360"/>
              <w:rPr>
                <w:rFonts w:ascii="Arial" w:hAnsi="Arial" w:cs="Arial"/>
                <w:b/>
                <w:bCs/>
                <w:sz w:val="24"/>
                <w:szCs w:val="24"/>
              </w:rPr>
            </w:pPr>
            <w:r w:rsidRPr="00EE7D1A">
              <w:rPr>
                <w:rFonts w:ascii="Arial" w:hAnsi="Arial" w:cs="Arial"/>
                <w:b/>
                <w:bCs/>
                <w:sz w:val="24"/>
                <w:szCs w:val="24"/>
              </w:rPr>
              <w:t xml:space="preserve">To confirm the </w:t>
            </w:r>
            <w:r w:rsidR="00DB707B" w:rsidRPr="00EE7D1A">
              <w:rPr>
                <w:rFonts w:ascii="Arial" w:hAnsi="Arial" w:cs="Arial"/>
                <w:b/>
                <w:bCs/>
                <w:sz w:val="24"/>
                <w:szCs w:val="24"/>
              </w:rPr>
              <w:t>m</w:t>
            </w:r>
            <w:r w:rsidRPr="00EE7D1A">
              <w:rPr>
                <w:rFonts w:ascii="Arial" w:hAnsi="Arial" w:cs="Arial"/>
                <w:b/>
                <w:bCs/>
                <w:sz w:val="24"/>
                <w:szCs w:val="24"/>
              </w:rPr>
              <w:t xml:space="preserve">inutes of the </w:t>
            </w:r>
            <w:r w:rsidR="00F00C98" w:rsidRPr="00EE7D1A">
              <w:rPr>
                <w:rFonts w:ascii="Arial" w:hAnsi="Arial" w:cs="Arial"/>
                <w:b/>
                <w:bCs/>
                <w:sz w:val="24"/>
                <w:szCs w:val="24"/>
              </w:rPr>
              <w:t>Previous Meeting</w:t>
            </w:r>
          </w:p>
          <w:p w14:paraId="6228D214" w14:textId="35F12186" w:rsidR="00F00C98" w:rsidRPr="00EE7D1A" w:rsidRDefault="008519D4" w:rsidP="006C71F7">
            <w:pPr>
              <w:pStyle w:val="NoSpacing"/>
              <w:ind w:left="360"/>
              <w:rPr>
                <w:rFonts w:ascii="Arial" w:hAnsi="Arial" w:cs="Arial"/>
                <w:b/>
                <w:bCs/>
                <w:sz w:val="24"/>
                <w:szCs w:val="24"/>
              </w:rPr>
            </w:pPr>
            <w:r w:rsidRPr="00EE7D1A">
              <w:rPr>
                <w:rFonts w:ascii="Arial" w:hAnsi="Arial" w:cs="Arial"/>
                <w:sz w:val="24"/>
                <w:szCs w:val="24"/>
              </w:rPr>
              <w:t xml:space="preserve">The minutes of the eighty-seventh AGM held on </w:t>
            </w:r>
            <w:r w:rsidRPr="00EE7D1A">
              <w:rPr>
                <w:rFonts w:ascii="Arial" w:hAnsi="Arial" w:cs="Arial"/>
                <w:b/>
                <w:bCs/>
                <w:sz w:val="24"/>
                <w:szCs w:val="24"/>
              </w:rPr>
              <w:t>20 July 2024</w:t>
            </w:r>
            <w:r w:rsidRPr="00EE7D1A">
              <w:rPr>
                <w:rFonts w:ascii="Arial" w:hAnsi="Arial" w:cs="Arial"/>
                <w:sz w:val="24"/>
                <w:szCs w:val="24"/>
              </w:rPr>
              <w:t xml:space="preserve"> were </w:t>
            </w:r>
            <w:r w:rsidRPr="00EE7D1A">
              <w:rPr>
                <w:rFonts w:ascii="Arial" w:hAnsi="Arial" w:cs="Arial"/>
                <w:b/>
                <w:bCs/>
                <w:sz w:val="24"/>
                <w:szCs w:val="24"/>
              </w:rPr>
              <w:t xml:space="preserve">agreed as a </w:t>
            </w:r>
            <w:r w:rsidR="00F00C98" w:rsidRPr="00EE7D1A">
              <w:rPr>
                <w:rFonts w:ascii="Arial" w:hAnsi="Arial" w:cs="Arial"/>
                <w:b/>
                <w:bCs/>
                <w:sz w:val="24"/>
                <w:szCs w:val="24"/>
              </w:rPr>
              <w:t xml:space="preserve">    </w:t>
            </w:r>
          </w:p>
          <w:p w14:paraId="58C41736" w14:textId="594BD147" w:rsidR="00F00C98" w:rsidRPr="00EE7D1A" w:rsidRDefault="00F00C98" w:rsidP="00F00C98">
            <w:pPr>
              <w:pStyle w:val="NoSpacing"/>
              <w:rPr>
                <w:rFonts w:ascii="Arial" w:hAnsi="Arial" w:cs="Arial"/>
                <w:sz w:val="24"/>
                <w:szCs w:val="24"/>
              </w:rPr>
            </w:pPr>
            <w:r w:rsidRPr="00EE7D1A">
              <w:rPr>
                <w:rFonts w:ascii="Arial" w:hAnsi="Arial" w:cs="Arial"/>
                <w:b/>
                <w:bCs/>
                <w:sz w:val="24"/>
                <w:szCs w:val="24"/>
              </w:rPr>
              <w:t xml:space="preserve">    </w:t>
            </w:r>
            <w:r w:rsidR="00837138">
              <w:rPr>
                <w:rFonts w:ascii="Arial" w:hAnsi="Arial" w:cs="Arial"/>
                <w:b/>
                <w:bCs/>
                <w:sz w:val="24"/>
                <w:szCs w:val="24"/>
              </w:rPr>
              <w:t xml:space="preserve"> </w:t>
            </w:r>
            <w:r w:rsidR="006C71F7">
              <w:rPr>
                <w:rFonts w:ascii="Arial" w:hAnsi="Arial" w:cs="Arial"/>
                <w:b/>
                <w:bCs/>
                <w:sz w:val="24"/>
                <w:szCs w:val="24"/>
              </w:rPr>
              <w:t xml:space="preserve"> </w:t>
            </w:r>
            <w:r w:rsidR="008519D4" w:rsidRPr="00EE7D1A">
              <w:rPr>
                <w:rFonts w:ascii="Arial" w:hAnsi="Arial" w:cs="Arial"/>
                <w:b/>
                <w:bCs/>
                <w:sz w:val="24"/>
                <w:szCs w:val="24"/>
              </w:rPr>
              <w:t>correct record</w:t>
            </w:r>
            <w:r w:rsidR="008519D4" w:rsidRPr="00EE7D1A">
              <w:rPr>
                <w:rFonts w:ascii="Arial" w:hAnsi="Arial" w:cs="Arial"/>
                <w:sz w:val="24"/>
                <w:szCs w:val="24"/>
              </w:rPr>
              <w:t xml:space="preserve">, subject to </w:t>
            </w:r>
            <w:r w:rsidRPr="00EE7D1A">
              <w:rPr>
                <w:rFonts w:ascii="Arial" w:hAnsi="Arial" w:cs="Arial"/>
                <w:sz w:val="24"/>
                <w:szCs w:val="24"/>
              </w:rPr>
              <w:t xml:space="preserve">the following </w:t>
            </w:r>
            <w:r w:rsidR="008519D4" w:rsidRPr="00EE7D1A">
              <w:rPr>
                <w:rFonts w:ascii="Arial" w:hAnsi="Arial" w:cs="Arial"/>
                <w:sz w:val="24"/>
                <w:szCs w:val="24"/>
              </w:rPr>
              <w:t xml:space="preserve">proposed </w:t>
            </w:r>
            <w:r w:rsidRPr="00EE7D1A">
              <w:rPr>
                <w:rFonts w:ascii="Arial" w:hAnsi="Arial" w:cs="Arial"/>
                <w:sz w:val="24"/>
                <w:szCs w:val="24"/>
              </w:rPr>
              <w:t>insertion</w:t>
            </w:r>
            <w:r w:rsidR="008519D4" w:rsidRPr="00EE7D1A">
              <w:rPr>
                <w:rFonts w:ascii="Arial" w:hAnsi="Arial" w:cs="Arial"/>
                <w:sz w:val="24"/>
                <w:szCs w:val="24"/>
              </w:rPr>
              <w:t>:</w:t>
            </w:r>
            <w:r w:rsidR="008519D4" w:rsidRPr="00EE7D1A">
              <w:rPr>
                <w:rFonts w:ascii="Arial" w:hAnsi="Arial" w:cs="Arial"/>
                <w:sz w:val="24"/>
                <w:szCs w:val="24"/>
              </w:rPr>
              <w:br/>
            </w:r>
            <w:r w:rsidRPr="00EE7D1A">
              <w:rPr>
                <w:rFonts w:ascii="Arial" w:hAnsi="Arial" w:cs="Arial"/>
                <w:sz w:val="24"/>
                <w:szCs w:val="24"/>
              </w:rPr>
              <w:t xml:space="preserve">    </w:t>
            </w:r>
            <w:r w:rsidR="00837138">
              <w:rPr>
                <w:rFonts w:ascii="Arial" w:hAnsi="Arial" w:cs="Arial"/>
                <w:sz w:val="24"/>
                <w:szCs w:val="24"/>
              </w:rPr>
              <w:t xml:space="preserve"> </w:t>
            </w:r>
            <w:r w:rsidR="006C71F7">
              <w:rPr>
                <w:rFonts w:ascii="Arial" w:hAnsi="Arial" w:cs="Arial"/>
                <w:sz w:val="24"/>
                <w:szCs w:val="24"/>
              </w:rPr>
              <w:t xml:space="preserve"> </w:t>
            </w:r>
            <w:r w:rsidR="008519D4" w:rsidRPr="00EE7D1A">
              <w:rPr>
                <w:rFonts w:ascii="Arial" w:hAnsi="Arial" w:cs="Arial"/>
                <w:sz w:val="24"/>
                <w:szCs w:val="24"/>
              </w:rPr>
              <w:t xml:space="preserve">It was noted (with apology) that the election of Vice-President, Cllr Liz Hodges, </w:t>
            </w:r>
            <w:r w:rsidRPr="00EE7D1A">
              <w:rPr>
                <w:rFonts w:ascii="Arial" w:hAnsi="Arial" w:cs="Arial"/>
                <w:sz w:val="24"/>
                <w:szCs w:val="24"/>
              </w:rPr>
              <w:t xml:space="preserve">  </w:t>
            </w:r>
          </w:p>
          <w:p w14:paraId="28B66993" w14:textId="4CA881B6" w:rsidR="008519D4" w:rsidRPr="00EE7D1A" w:rsidRDefault="00F00C98" w:rsidP="00F00C98">
            <w:pPr>
              <w:pStyle w:val="NoSpacing"/>
              <w:rPr>
                <w:rFonts w:ascii="Arial" w:hAnsi="Arial" w:cs="Arial"/>
                <w:b/>
                <w:bCs/>
                <w:sz w:val="24"/>
                <w:szCs w:val="24"/>
              </w:rPr>
            </w:pPr>
            <w:r w:rsidRPr="00EE7D1A">
              <w:rPr>
                <w:rFonts w:ascii="Arial" w:hAnsi="Arial" w:cs="Arial"/>
                <w:sz w:val="24"/>
                <w:szCs w:val="24"/>
              </w:rPr>
              <w:t xml:space="preserve">    </w:t>
            </w:r>
            <w:r w:rsidR="00837138">
              <w:rPr>
                <w:rFonts w:ascii="Arial" w:hAnsi="Arial" w:cs="Arial"/>
                <w:sz w:val="24"/>
                <w:szCs w:val="24"/>
              </w:rPr>
              <w:t xml:space="preserve"> </w:t>
            </w:r>
            <w:r w:rsidR="006C71F7">
              <w:rPr>
                <w:rFonts w:ascii="Arial" w:hAnsi="Arial" w:cs="Arial"/>
                <w:sz w:val="24"/>
                <w:szCs w:val="24"/>
              </w:rPr>
              <w:t xml:space="preserve"> </w:t>
            </w:r>
            <w:r w:rsidR="008519D4" w:rsidRPr="00EE7D1A">
              <w:rPr>
                <w:rFonts w:ascii="Arial" w:hAnsi="Arial" w:cs="Arial"/>
                <w:sz w:val="24"/>
                <w:szCs w:val="24"/>
              </w:rPr>
              <w:t>had been omitted from the record and is hereby formally noted and approved.</w:t>
            </w:r>
          </w:p>
          <w:p w14:paraId="42132F5E" w14:textId="77777777" w:rsidR="00F00C98" w:rsidRPr="00EE7D1A" w:rsidRDefault="00F00C98" w:rsidP="00F00C98">
            <w:pPr>
              <w:pStyle w:val="NoSpacing"/>
              <w:rPr>
                <w:rFonts w:ascii="Arial" w:hAnsi="Arial" w:cs="Arial"/>
                <w:i/>
                <w:iCs/>
                <w:sz w:val="24"/>
                <w:szCs w:val="24"/>
              </w:rPr>
            </w:pPr>
          </w:p>
          <w:p w14:paraId="3AACD5C5" w14:textId="5C1C5F4A" w:rsidR="00E621A7" w:rsidRDefault="00F00C98" w:rsidP="00E621A7">
            <w:pPr>
              <w:pStyle w:val="NoSpacing"/>
              <w:rPr>
                <w:rFonts w:ascii="Arial" w:hAnsi="Arial" w:cs="Arial"/>
                <w:i/>
                <w:iCs/>
                <w:sz w:val="24"/>
                <w:szCs w:val="24"/>
              </w:rPr>
            </w:pPr>
            <w:r w:rsidRPr="00EE7D1A">
              <w:rPr>
                <w:rFonts w:ascii="Arial" w:hAnsi="Arial" w:cs="Arial"/>
                <w:i/>
                <w:iCs/>
                <w:sz w:val="24"/>
                <w:szCs w:val="24"/>
              </w:rPr>
              <w:t xml:space="preserve">    </w:t>
            </w:r>
            <w:r w:rsidR="006C71F7">
              <w:rPr>
                <w:rFonts w:ascii="Arial" w:hAnsi="Arial" w:cs="Arial"/>
                <w:i/>
                <w:iCs/>
                <w:sz w:val="24"/>
                <w:szCs w:val="24"/>
              </w:rPr>
              <w:t xml:space="preserve"> </w:t>
            </w:r>
            <w:r w:rsidR="008519D4" w:rsidRPr="00EE7D1A">
              <w:rPr>
                <w:rFonts w:ascii="Arial" w:hAnsi="Arial" w:cs="Arial"/>
                <w:i/>
                <w:iCs/>
                <w:sz w:val="24"/>
                <w:szCs w:val="24"/>
              </w:rPr>
              <w:t>Proposed:</w:t>
            </w:r>
            <w:r w:rsidR="008519D4" w:rsidRPr="00EE7D1A">
              <w:rPr>
                <w:rFonts w:ascii="Arial" w:hAnsi="Arial" w:cs="Arial"/>
                <w:sz w:val="24"/>
                <w:szCs w:val="24"/>
              </w:rPr>
              <w:t xml:space="preserve"> </w:t>
            </w:r>
            <w:proofErr w:type="spellStart"/>
            <w:r w:rsidR="008519D4" w:rsidRPr="00EE7D1A">
              <w:rPr>
                <w:rFonts w:ascii="Arial" w:hAnsi="Arial" w:cs="Arial"/>
                <w:sz w:val="24"/>
                <w:szCs w:val="24"/>
              </w:rPr>
              <w:t>Cainscross</w:t>
            </w:r>
            <w:proofErr w:type="spellEnd"/>
            <w:r w:rsidR="008519D4" w:rsidRPr="00EE7D1A">
              <w:rPr>
                <w:rFonts w:ascii="Arial" w:hAnsi="Arial" w:cs="Arial"/>
                <w:sz w:val="24"/>
                <w:szCs w:val="24"/>
              </w:rPr>
              <w:t xml:space="preserve"> Parish Council</w:t>
            </w:r>
            <w:r w:rsidR="008519D4" w:rsidRPr="00EE7D1A">
              <w:rPr>
                <w:rFonts w:ascii="Arial" w:hAnsi="Arial" w:cs="Arial"/>
                <w:sz w:val="24"/>
                <w:szCs w:val="24"/>
              </w:rPr>
              <w:br/>
            </w:r>
            <w:r w:rsidRPr="00EE7D1A">
              <w:rPr>
                <w:rFonts w:ascii="Arial" w:hAnsi="Arial" w:cs="Arial"/>
                <w:i/>
                <w:iCs/>
                <w:sz w:val="24"/>
                <w:szCs w:val="24"/>
              </w:rPr>
              <w:t xml:space="preserve">    </w:t>
            </w:r>
            <w:r w:rsidR="006C71F7">
              <w:rPr>
                <w:rFonts w:ascii="Arial" w:hAnsi="Arial" w:cs="Arial"/>
                <w:i/>
                <w:iCs/>
                <w:sz w:val="24"/>
                <w:szCs w:val="24"/>
              </w:rPr>
              <w:t xml:space="preserve"> </w:t>
            </w:r>
            <w:r w:rsidR="008519D4" w:rsidRPr="00EE7D1A">
              <w:rPr>
                <w:rFonts w:ascii="Arial" w:hAnsi="Arial" w:cs="Arial"/>
                <w:i/>
                <w:iCs/>
                <w:sz w:val="24"/>
                <w:szCs w:val="24"/>
              </w:rPr>
              <w:t>Seconded:</w:t>
            </w:r>
            <w:r w:rsidR="008519D4" w:rsidRPr="00EE7D1A">
              <w:rPr>
                <w:rFonts w:ascii="Arial" w:hAnsi="Arial" w:cs="Arial"/>
                <w:sz w:val="24"/>
                <w:szCs w:val="24"/>
              </w:rPr>
              <w:t xml:space="preserve"> Fairford Town Council</w:t>
            </w:r>
            <w:r w:rsidR="008519D4" w:rsidRPr="00EE7D1A">
              <w:rPr>
                <w:rFonts w:ascii="Arial" w:hAnsi="Arial" w:cs="Arial"/>
                <w:sz w:val="24"/>
                <w:szCs w:val="24"/>
              </w:rPr>
              <w:br/>
            </w:r>
            <w:r w:rsidRPr="00EE7D1A">
              <w:rPr>
                <w:rFonts w:ascii="Arial" w:hAnsi="Arial" w:cs="Arial"/>
                <w:b/>
                <w:bCs/>
                <w:sz w:val="24"/>
                <w:szCs w:val="24"/>
              </w:rPr>
              <w:t xml:space="preserve">    </w:t>
            </w:r>
            <w:r w:rsidR="006C71F7">
              <w:rPr>
                <w:rFonts w:ascii="Arial" w:hAnsi="Arial" w:cs="Arial"/>
                <w:b/>
                <w:bCs/>
                <w:sz w:val="24"/>
                <w:szCs w:val="24"/>
              </w:rPr>
              <w:t xml:space="preserve"> </w:t>
            </w:r>
            <w:r w:rsidR="008519D4" w:rsidRPr="00EE7D1A">
              <w:rPr>
                <w:rFonts w:ascii="Arial" w:hAnsi="Arial" w:cs="Arial"/>
                <w:b/>
                <w:bCs/>
                <w:sz w:val="24"/>
                <w:szCs w:val="24"/>
              </w:rPr>
              <w:t>Motion carried</w:t>
            </w:r>
            <w:r w:rsidR="008519D4" w:rsidRPr="00EE7D1A">
              <w:rPr>
                <w:rFonts w:ascii="Arial" w:hAnsi="Arial" w:cs="Arial"/>
                <w:sz w:val="24"/>
                <w:szCs w:val="24"/>
              </w:rPr>
              <w:t xml:space="preserve"> – </w:t>
            </w:r>
            <w:r w:rsidR="008519D4" w:rsidRPr="00EE7D1A">
              <w:rPr>
                <w:rFonts w:ascii="Arial" w:hAnsi="Arial" w:cs="Arial"/>
                <w:i/>
                <w:iCs/>
                <w:sz w:val="24"/>
                <w:szCs w:val="24"/>
              </w:rPr>
              <w:t>Unanimously</w:t>
            </w:r>
          </w:p>
          <w:p w14:paraId="7B9C651A" w14:textId="77777777" w:rsidR="005664E1" w:rsidRDefault="005664E1" w:rsidP="00E621A7">
            <w:pPr>
              <w:pStyle w:val="NoSpacing"/>
              <w:rPr>
                <w:rFonts w:ascii="Arial" w:hAnsi="Arial" w:cs="Arial"/>
                <w:i/>
                <w:iCs/>
                <w:sz w:val="24"/>
                <w:szCs w:val="24"/>
              </w:rPr>
            </w:pPr>
          </w:p>
          <w:p w14:paraId="271269D7" w14:textId="4780887A" w:rsidR="00E621A7" w:rsidRPr="00E621A7" w:rsidRDefault="006C71F7" w:rsidP="00E621A7">
            <w:pPr>
              <w:pStyle w:val="NoSpacing"/>
              <w:numPr>
                <w:ilvl w:val="0"/>
                <w:numId w:val="5"/>
              </w:numPr>
              <w:ind w:left="247"/>
              <w:rPr>
                <w:rFonts w:ascii="Arial" w:hAnsi="Arial" w:cs="Arial"/>
                <w:sz w:val="24"/>
                <w:szCs w:val="24"/>
              </w:rPr>
            </w:pPr>
            <w:r>
              <w:rPr>
                <w:rFonts w:ascii="Arial" w:hAnsi="Arial" w:cs="Arial"/>
                <w:b/>
                <w:bCs/>
                <w:sz w:val="24"/>
                <w:szCs w:val="24"/>
              </w:rPr>
              <w:t xml:space="preserve"> </w:t>
            </w:r>
            <w:r w:rsidR="00F00C98" w:rsidRPr="00E621A7">
              <w:rPr>
                <w:rFonts w:ascii="Arial" w:hAnsi="Arial" w:cs="Arial"/>
                <w:b/>
                <w:bCs/>
                <w:sz w:val="24"/>
                <w:szCs w:val="24"/>
              </w:rPr>
              <w:t>Matters Arising from AGM Resolutions (2024)</w:t>
            </w:r>
          </w:p>
          <w:p w14:paraId="0ECE1181" w14:textId="29008E0F" w:rsidR="007229C8" w:rsidRPr="00E621A7" w:rsidRDefault="00E621A7" w:rsidP="00E621A7">
            <w:pPr>
              <w:pStyle w:val="NoSpacing"/>
              <w:ind w:left="-113"/>
              <w:rPr>
                <w:rFonts w:ascii="Arial" w:hAnsi="Arial" w:cs="Arial"/>
                <w:sz w:val="24"/>
                <w:szCs w:val="24"/>
              </w:rPr>
            </w:pPr>
            <w:r>
              <w:rPr>
                <w:rFonts w:ascii="Arial" w:hAnsi="Arial" w:cs="Arial"/>
                <w:sz w:val="24"/>
                <w:szCs w:val="24"/>
              </w:rPr>
              <w:t xml:space="preserve">     </w:t>
            </w:r>
            <w:r w:rsidR="006C71F7">
              <w:rPr>
                <w:rFonts w:ascii="Arial" w:hAnsi="Arial" w:cs="Arial"/>
                <w:sz w:val="24"/>
                <w:szCs w:val="24"/>
              </w:rPr>
              <w:t xml:space="preserve"> </w:t>
            </w:r>
            <w:r w:rsidR="007229C8" w:rsidRPr="00E621A7">
              <w:rPr>
                <w:rFonts w:ascii="Arial" w:hAnsi="Arial" w:cs="Arial"/>
                <w:sz w:val="24"/>
                <w:szCs w:val="24"/>
              </w:rPr>
              <w:t>No comments</w:t>
            </w:r>
          </w:p>
          <w:p w14:paraId="64CC2DD0" w14:textId="77777777" w:rsidR="00E621A7" w:rsidRPr="00E621A7" w:rsidRDefault="00E621A7" w:rsidP="00E621A7">
            <w:pPr>
              <w:pStyle w:val="NoSpacing"/>
              <w:rPr>
                <w:rFonts w:ascii="Arial" w:hAnsi="Arial" w:cs="Arial"/>
                <w:sz w:val="24"/>
                <w:szCs w:val="24"/>
              </w:rPr>
            </w:pPr>
          </w:p>
          <w:p w14:paraId="6DFBB4A6" w14:textId="2C095D0F" w:rsidR="00E621A7" w:rsidRPr="00E621A7" w:rsidRDefault="00F00C98" w:rsidP="00E621A7">
            <w:pPr>
              <w:pStyle w:val="NoSpacing"/>
              <w:numPr>
                <w:ilvl w:val="0"/>
                <w:numId w:val="5"/>
              </w:numPr>
              <w:ind w:left="247"/>
              <w:rPr>
                <w:rFonts w:ascii="Arial" w:hAnsi="Arial" w:cs="Arial"/>
                <w:b/>
                <w:bCs/>
                <w:sz w:val="24"/>
                <w:szCs w:val="24"/>
              </w:rPr>
            </w:pPr>
            <w:r w:rsidRPr="00E621A7">
              <w:rPr>
                <w:rFonts w:ascii="Arial" w:hAnsi="Arial" w:cs="Arial"/>
                <w:b/>
                <w:bCs/>
                <w:sz w:val="24"/>
                <w:szCs w:val="24"/>
              </w:rPr>
              <w:t>Annual Report and Financial Statement 2024/25</w:t>
            </w:r>
          </w:p>
          <w:p w14:paraId="19E3152E" w14:textId="6527AB5E" w:rsidR="00E621A7" w:rsidRDefault="008E47D1" w:rsidP="008E47D1">
            <w:pPr>
              <w:pStyle w:val="NoSpacing"/>
              <w:ind w:left="247"/>
              <w:rPr>
                <w:rFonts w:ascii="Arial" w:hAnsi="Arial" w:cs="Arial"/>
                <w:sz w:val="24"/>
                <w:szCs w:val="24"/>
              </w:rPr>
            </w:pPr>
            <w:r>
              <w:rPr>
                <w:rFonts w:ascii="Arial" w:hAnsi="Arial" w:cs="Arial"/>
                <w:sz w:val="24"/>
                <w:szCs w:val="24"/>
              </w:rPr>
              <w:t>Alan Porte</w:t>
            </w:r>
            <w:r w:rsidR="00715CF0">
              <w:rPr>
                <w:rFonts w:ascii="Arial" w:hAnsi="Arial" w:cs="Arial"/>
                <w:sz w:val="24"/>
                <w:szCs w:val="24"/>
              </w:rPr>
              <w:t>r</w:t>
            </w:r>
            <w:r>
              <w:rPr>
                <w:rFonts w:ascii="Arial" w:hAnsi="Arial" w:cs="Arial"/>
                <w:sz w:val="24"/>
                <w:szCs w:val="24"/>
              </w:rPr>
              <w:t xml:space="preserve">, on behalf of GAPTC wished to place on record thanks and appreciation to </w:t>
            </w:r>
            <w:r w:rsidR="00715CF0">
              <w:rPr>
                <w:rFonts w:ascii="Arial" w:hAnsi="Arial" w:cs="Arial"/>
                <w:sz w:val="24"/>
                <w:szCs w:val="24"/>
              </w:rPr>
              <w:t>t</w:t>
            </w:r>
            <w:r w:rsidR="00F00C98" w:rsidRPr="00E621A7">
              <w:rPr>
                <w:rFonts w:ascii="Arial" w:hAnsi="Arial" w:cs="Arial"/>
                <w:sz w:val="24"/>
                <w:szCs w:val="24"/>
              </w:rPr>
              <w:t xml:space="preserve">he </w:t>
            </w:r>
            <w:r w:rsidR="00C60091" w:rsidRPr="00E621A7">
              <w:rPr>
                <w:rFonts w:ascii="Arial" w:hAnsi="Arial" w:cs="Arial"/>
                <w:sz w:val="24"/>
                <w:szCs w:val="24"/>
              </w:rPr>
              <w:t>Very Rev</w:t>
            </w:r>
            <w:r w:rsidR="00715CF0">
              <w:rPr>
                <w:rFonts w:ascii="Arial" w:hAnsi="Arial" w:cs="Arial"/>
                <w:sz w:val="24"/>
                <w:szCs w:val="24"/>
              </w:rPr>
              <w:t>eren</w:t>
            </w:r>
            <w:r w:rsidR="00C60091" w:rsidRPr="00E621A7">
              <w:rPr>
                <w:rFonts w:ascii="Arial" w:hAnsi="Arial" w:cs="Arial"/>
                <w:sz w:val="24"/>
                <w:szCs w:val="24"/>
              </w:rPr>
              <w:t>d Chris</w:t>
            </w:r>
            <w:r>
              <w:rPr>
                <w:rFonts w:ascii="Arial" w:hAnsi="Arial" w:cs="Arial"/>
                <w:sz w:val="24"/>
                <w:szCs w:val="24"/>
              </w:rPr>
              <w:t>topher</w:t>
            </w:r>
            <w:r w:rsidR="00C60091" w:rsidRPr="00E621A7">
              <w:rPr>
                <w:rFonts w:ascii="Arial" w:hAnsi="Arial" w:cs="Arial"/>
                <w:sz w:val="24"/>
                <w:szCs w:val="24"/>
              </w:rPr>
              <w:t xml:space="preserve"> </w:t>
            </w:r>
            <w:r w:rsidR="00F00C98" w:rsidRPr="00E621A7">
              <w:rPr>
                <w:rFonts w:ascii="Arial" w:hAnsi="Arial" w:cs="Arial"/>
                <w:sz w:val="24"/>
                <w:szCs w:val="24"/>
              </w:rPr>
              <w:t>Hill</w:t>
            </w:r>
            <w:r w:rsidR="00715CF0">
              <w:rPr>
                <w:rFonts w:ascii="Arial" w:hAnsi="Arial" w:cs="Arial"/>
                <w:sz w:val="24"/>
                <w:szCs w:val="24"/>
              </w:rPr>
              <w:t xml:space="preserve">, for his work, and </w:t>
            </w:r>
            <w:r>
              <w:rPr>
                <w:rFonts w:ascii="Arial" w:hAnsi="Arial" w:cs="Arial"/>
                <w:sz w:val="24"/>
                <w:szCs w:val="24"/>
              </w:rPr>
              <w:t xml:space="preserve">long-service as </w:t>
            </w:r>
            <w:proofErr w:type="gramStart"/>
            <w:r>
              <w:rPr>
                <w:rFonts w:ascii="Arial" w:hAnsi="Arial" w:cs="Arial"/>
                <w:sz w:val="24"/>
                <w:szCs w:val="24"/>
              </w:rPr>
              <w:t xml:space="preserve">President </w:t>
            </w:r>
            <w:r w:rsidR="00715CF0">
              <w:rPr>
                <w:rFonts w:ascii="Arial" w:hAnsi="Arial" w:cs="Arial"/>
                <w:sz w:val="24"/>
                <w:szCs w:val="24"/>
              </w:rPr>
              <w:t>,</w:t>
            </w:r>
            <w:proofErr w:type="gramEnd"/>
            <w:r w:rsidR="00715CF0">
              <w:rPr>
                <w:rFonts w:ascii="Arial" w:hAnsi="Arial" w:cs="Arial"/>
                <w:sz w:val="24"/>
                <w:szCs w:val="24"/>
              </w:rPr>
              <w:t xml:space="preserve"> </w:t>
            </w:r>
            <w:r>
              <w:rPr>
                <w:rFonts w:ascii="Arial" w:hAnsi="Arial" w:cs="Arial"/>
                <w:sz w:val="24"/>
                <w:szCs w:val="24"/>
              </w:rPr>
              <w:t>having now stepped down</w:t>
            </w:r>
            <w:r w:rsidR="00F00C98" w:rsidRPr="00E621A7">
              <w:rPr>
                <w:rFonts w:ascii="Arial" w:hAnsi="Arial" w:cs="Arial"/>
                <w:sz w:val="24"/>
                <w:szCs w:val="24"/>
              </w:rPr>
              <w:t>.</w:t>
            </w:r>
          </w:p>
          <w:p w14:paraId="79C6C465" w14:textId="77777777" w:rsidR="008E47D1" w:rsidRDefault="00E621A7" w:rsidP="00E621A7">
            <w:pPr>
              <w:pStyle w:val="NoSpacing"/>
              <w:ind w:left="-113"/>
              <w:rPr>
                <w:rFonts w:ascii="Arial" w:hAnsi="Arial" w:cs="Arial"/>
                <w:kern w:val="2"/>
                <w:sz w:val="24"/>
                <w:szCs w:val="24"/>
                <w14:ligatures w14:val="standardContextual"/>
              </w:rPr>
            </w:pPr>
            <w:r>
              <w:rPr>
                <w:rFonts w:ascii="Arial" w:hAnsi="Arial" w:cs="Arial"/>
                <w:kern w:val="2"/>
                <w:sz w:val="24"/>
                <w:szCs w:val="24"/>
                <w14:ligatures w14:val="standardContextual"/>
              </w:rPr>
              <w:t xml:space="preserve">     </w:t>
            </w:r>
          </w:p>
          <w:p w14:paraId="676400CB" w14:textId="77BD1D89" w:rsidR="008E47D1" w:rsidRDefault="008E47D1" w:rsidP="00E621A7">
            <w:pPr>
              <w:pStyle w:val="NoSpacing"/>
              <w:ind w:left="-113"/>
              <w:rPr>
                <w:rFonts w:ascii="Arial" w:hAnsi="Arial" w:cs="Arial"/>
                <w:kern w:val="2"/>
                <w:sz w:val="24"/>
                <w:szCs w:val="24"/>
                <w14:ligatures w14:val="standardContextual"/>
              </w:rPr>
            </w:pPr>
            <w:r>
              <w:rPr>
                <w:rFonts w:ascii="Arial" w:hAnsi="Arial" w:cs="Arial"/>
                <w:kern w:val="2"/>
                <w:sz w:val="24"/>
                <w:szCs w:val="24"/>
                <w14:ligatures w14:val="standardContextual"/>
              </w:rPr>
              <w:t xml:space="preserve">     Alan Porter presented the Annual Report and Financial Statement</w:t>
            </w:r>
            <w:r w:rsidR="00715CF0">
              <w:rPr>
                <w:rFonts w:ascii="Arial" w:hAnsi="Arial" w:cs="Arial"/>
                <w:kern w:val="2"/>
                <w:sz w:val="24"/>
                <w:szCs w:val="24"/>
                <w14:ligatures w14:val="standardContextual"/>
              </w:rPr>
              <w:t xml:space="preserve"> and, </w:t>
            </w:r>
            <w:r>
              <w:rPr>
                <w:rFonts w:ascii="Arial" w:hAnsi="Arial" w:cs="Arial"/>
                <w:kern w:val="2"/>
                <w:sz w:val="24"/>
                <w:szCs w:val="24"/>
                <w14:ligatures w14:val="standardContextual"/>
              </w:rPr>
              <w:t xml:space="preserve">following </w:t>
            </w:r>
          </w:p>
          <w:p w14:paraId="553C9F9D" w14:textId="2B642007" w:rsidR="00E621A7" w:rsidRDefault="008E47D1" w:rsidP="00E621A7">
            <w:pPr>
              <w:pStyle w:val="NoSpacing"/>
              <w:ind w:left="-113"/>
              <w:rPr>
                <w:rFonts w:ascii="Arial" w:hAnsi="Arial" w:cs="Arial"/>
                <w:kern w:val="2"/>
                <w:sz w:val="24"/>
                <w:szCs w:val="24"/>
                <w14:ligatures w14:val="standardContextual"/>
              </w:rPr>
            </w:pPr>
            <w:r>
              <w:rPr>
                <w:rFonts w:ascii="Arial" w:hAnsi="Arial" w:cs="Arial"/>
                <w:kern w:val="2"/>
                <w:sz w:val="24"/>
                <w:szCs w:val="24"/>
                <w14:ligatures w14:val="standardContextual"/>
              </w:rPr>
              <w:t xml:space="preserve">     several </w:t>
            </w:r>
            <w:r w:rsidR="00F00C98" w:rsidRPr="00E621A7">
              <w:rPr>
                <w:rFonts w:ascii="Arial" w:hAnsi="Arial" w:cs="Arial"/>
                <w:kern w:val="2"/>
                <w:sz w:val="24"/>
                <w:szCs w:val="24"/>
                <w14:ligatures w14:val="standardContextual"/>
              </w:rPr>
              <w:t>member councils question</w:t>
            </w:r>
            <w:r w:rsidR="00715CF0">
              <w:rPr>
                <w:rFonts w:ascii="Arial" w:hAnsi="Arial" w:cs="Arial"/>
                <w:kern w:val="2"/>
                <w:sz w:val="24"/>
                <w:szCs w:val="24"/>
                <w14:ligatures w14:val="standardContextual"/>
              </w:rPr>
              <w:t xml:space="preserve">ing the </w:t>
            </w:r>
            <w:r w:rsidR="00F00C98" w:rsidRPr="00E621A7">
              <w:rPr>
                <w:rFonts w:ascii="Arial" w:hAnsi="Arial" w:cs="Arial"/>
                <w:kern w:val="2"/>
                <w:sz w:val="24"/>
                <w:szCs w:val="24"/>
                <w14:ligatures w14:val="standardContextual"/>
              </w:rPr>
              <w:t xml:space="preserve">significant reduction </w:t>
            </w:r>
            <w:r w:rsidR="00E621A7" w:rsidRPr="00E621A7">
              <w:rPr>
                <w:rFonts w:ascii="Arial" w:hAnsi="Arial" w:cs="Arial"/>
                <w:kern w:val="2"/>
                <w:sz w:val="24"/>
                <w:szCs w:val="24"/>
                <w14:ligatures w14:val="standardContextual"/>
              </w:rPr>
              <w:t>in</w:t>
            </w:r>
          </w:p>
          <w:p w14:paraId="25AED3AC" w14:textId="77777777" w:rsidR="005E7032" w:rsidRDefault="00E621A7" w:rsidP="00715CF0">
            <w:pPr>
              <w:pStyle w:val="NoSpacing"/>
              <w:rPr>
                <w:rFonts w:ascii="Arial" w:hAnsi="Arial" w:cs="Arial"/>
                <w:b/>
                <w:bCs/>
                <w:kern w:val="2"/>
                <w:sz w:val="24"/>
                <w:szCs w:val="24"/>
                <w14:ligatures w14:val="standardContextual"/>
              </w:rPr>
            </w:pPr>
            <w:r>
              <w:rPr>
                <w:rFonts w:ascii="Arial" w:hAnsi="Arial" w:cs="Arial"/>
                <w:kern w:val="2"/>
                <w:sz w:val="24"/>
                <w:szCs w:val="24"/>
                <w14:ligatures w14:val="standardContextual"/>
              </w:rPr>
              <w:t xml:space="preserve">   </w:t>
            </w:r>
            <w:r w:rsidR="006C71F7">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reserves</w:t>
            </w:r>
            <w:r w:rsidR="00715CF0">
              <w:rPr>
                <w:rFonts w:ascii="Arial" w:hAnsi="Arial" w:cs="Arial"/>
                <w:kern w:val="2"/>
                <w:sz w:val="24"/>
                <w:szCs w:val="24"/>
                <w14:ligatures w14:val="standardContextual"/>
              </w:rPr>
              <w:t xml:space="preserve"> / </w:t>
            </w:r>
            <w:r w:rsidR="00F00C98" w:rsidRPr="00E621A7">
              <w:rPr>
                <w:rFonts w:ascii="Arial" w:hAnsi="Arial" w:cs="Arial"/>
                <w:kern w:val="2"/>
                <w:sz w:val="24"/>
                <w:szCs w:val="24"/>
                <w14:ligatures w14:val="standardContextual"/>
              </w:rPr>
              <w:t>increase in staffing costs</w:t>
            </w:r>
            <w:r w:rsidR="00715CF0">
              <w:rPr>
                <w:rFonts w:ascii="Arial" w:hAnsi="Arial" w:cs="Arial"/>
                <w:kern w:val="2"/>
                <w:sz w:val="24"/>
                <w:szCs w:val="24"/>
                <w14:ligatures w14:val="standardContextual"/>
              </w:rPr>
              <w:t xml:space="preserve">, this was agreed to be </w:t>
            </w:r>
            <w:r w:rsidR="00715CF0" w:rsidRPr="005E7032">
              <w:rPr>
                <w:rFonts w:ascii="Arial" w:hAnsi="Arial" w:cs="Arial"/>
                <w:b/>
                <w:bCs/>
                <w:kern w:val="2"/>
                <w:sz w:val="24"/>
                <w:szCs w:val="24"/>
                <w14:ligatures w14:val="standardContextual"/>
              </w:rPr>
              <w:t xml:space="preserve">to </w:t>
            </w:r>
            <w:r w:rsidR="00715CF0">
              <w:rPr>
                <w:rFonts w:ascii="Arial" w:hAnsi="Arial" w:cs="Arial"/>
                <w:b/>
                <w:bCs/>
                <w:kern w:val="2"/>
                <w:sz w:val="24"/>
                <w:szCs w:val="24"/>
                <w14:ligatures w14:val="standardContextual"/>
              </w:rPr>
              <w:t xml:space="preserve">be </w:t>
            </w:r>
            <w:r w:rsidR="00F00C98" w:rsidRPr="00837138">
              <w:rPr>
                <w:rFonts w:ascii="Arial" w:hAnsi="Arial" w:cs="Arial"/>
                <w:b/>
                <w:bCs/>
                <w:kern w:val="2"/>
                <w:sz w:val="24"/>
                <w:szCs w:val="24"/>
                <w14:ligatures w14:val="standardContextual"/>
              </w:rPr>
              <w:t>defer</w:t>
            </w:r>
            <w:r w:rsidR="00715CF0">
              <w:rPr>
                <w:rFonts w:ascii="Arial" w:hAnsi="Arial" w:cs="Arial"/>
                <w:b/>
                <w:bCs/>
                <w:kern w:val="2"/>
                <w:sz w:val="24"/>
                <w:szCs w:val="24"/>
                <w14:ligatures w14:val="standardContextual"/>
              </w:rPr>
              <w:t>red</w:t>
            </w:r>
            <w:r w:rsidR="005E7032">
              <w:rPr>
                <w:rFonts w:ascii="Arial" w:hAnsi="Arial" w:cs="Arial"/>
                <w:b/>
                <w:bCs/>
                <w:kern w:val="2"/>
                <w:sz w:val="24"/>
                <w:szCs w:val="24"/>
                <w14:ligatures w14:val="standardContextual"/>
              </w:rPr>
              <w:t xml:space="preserve">, for both </w:t>
            </w:r>
          </w:p>
          <w:p w14:paraId="35F48A36" w14:textId="77777777" w:rsidR="005E7032" w:rsidRDefault="005E7032" w:rsidP="00715CF0">
            <w:pPr>
              <w:pStyle w:val="NoSpacing"/>
              <w:rPr>
                <w:rFonts w:ascii="Arial" w:hAnsi="Arial" w:cs="Arial"/>
                <w:b/>
                <w:bCs/>
                <w:kern w:val="2"/>
                <w:sz w:val="24"/>
                <w:szCs w:val="24"/>
                <w14:ligatures w14:val="standardContextual"/>
              </w:rPr>
            </w:pPr>
            <w:r>
              <w:rPr>
                <w:rFonts w:ascii="Arial" w:hAnsi="Arial" w:cs="Arial"/>
                <w:b/>
                <w:bCs/>
                <w:kern w:val="2"/>
                <w:sz w:val="24"/>
                <w:szCs w:val="24"/>
                <w14:ligatures w14:val="standardContextual"/>
              </w:rPr>
              <w:t xml:space="preserve">    the Annual Report and Financial Statement to be revised, and re-</w:t>
            </w:r>
            <w:proofErr w:type="spellStart"/>
            <w:proofErr w:type="gramStart"/>
            <w:r>
              <w:rPr>
                <w:rFonts w:ascii="Arial" w:hAnsi="Arial" w:cs="Arial"/>
                <w:b/>
                <w:bCs/>
                <w:kern w:val="2"/>
                <w:sz w:val="24"/>
                <w:szCs w:val="24"/>
                <w14:ligatures w14:val="standardContextual"/>
              </w:rPr>
              <w:t>presented,at</w:t>
            </w:r>
            <w:proofErr w:type="spellEnd"/>
            <w:proofErr w:type="gramEnd"/>
            <w:r>
              <w:rPr>
                <w:rFonts w:ascii="Arial" w:hAnsi="Arial" w:cs="Arial"/>
                <w:b/>
                <w:bCs/>
                <w:kern w:val="2"/>
                <w:sz w:val="24"/>
                <w:szCs w:val="24"/>
                <w14:ligatures w14:val="standardContextual"/>
              </w:rPr>
              <w:t xml:space="preserve"> </w:t>
            </w:r>
          </w:p>
          <w:p w14:paraId="2C40CC15" w14:textId="2759E528" w:rsidR="00881717" w:rsidRPr="00E621A7" w:rsidRDefault="005E7032" w:rsidP="00715CF0">
            <w:pPr>
              <w:pStyle w:val="NoSpacing"/>
              <w:rPr>
                <w:rFonts w:ascii="Arial" w:hAnsi="Arial" w:cs="Arial"/>
                <w:b/>
                <w:bCs/>
                <w:sz w:val="24"/>
                <w:szCs w:val="24"/>
              </w:rPr>
            </w:pPr>
            <w:r>
              <w:rPr>
                <w:rFonts w:ascii="Arial" w:hAnsi="Arial" w:cs="Arial"/>
                <w:kern w:val="2"/>
                <w:sz w:val="24"/>
                <w:szCs w:val="24"/>
                <w14:ligatures w14:val="standardContextual"/>
              </w:rPr>
              <w:t xml:space="preserve">   an </w:t>
            </w:r>
            <w:r w:rsidR="00F00C98" w:rsidRPr="00E621A7">
              <w:rPr>
                <w:rFonts w:ascii="Arial" w:hAnsi="Arial" w:cs="Arial"/>
                <w:kern w:val="2"/>
                <w:sz w:val="24"/>
                <w:szCs w:val="24"/>
                <w14:ligatures w14:val="standardContextual"/>
              </w:rPr>
              <w:t xml:space="preserve">Extraordinary General </w:t>
            </w:r>
            <w:r w:rsidR="00837138">
              <w:rPr>
                <w:rFonts w:ascii="Arial" w:hAnsi="Arial" w:cs="Arial"/>
                <w:kern w:val="2"/>
                <w:sz w:val="24"/>
                <w:szCs w:val="24"/>
                <w14:ligatures w14:val="standardContextual"/>
              </w:rPr>
              <w:t xml:space="preserve"> </w:t>
            </w:r>
            <w:r w:rsidR="00F00C98" w:rsidRPr="00E621A7">
              <w:rPr>
                <w:rFonts w:ascii="Arial" w:hAnsi="Arial" w:cs="Arial"/>
                <w:kern w:val="2"/>
                <w:sz w:val="24"/>
                <w:szCs w:val="24"/>
                <w14:ligatures w14:val="standardContextual"/>
              </w:rPr>
              <w:t>Meeting (EGM) in Autumn 2025</w:t>
            </w:r>
            <w:r>
              <w:rPr>
                <w:rFonts w:ascii="Arial" w:hAnsi="Arial" w:cs="Arial"/>
                <w:kern w:val="2"/>
                <w:sz w:val="24"/>
                <w:szCs w:val="24"/>
                <w14:ligatures w14:val="standardContextual"/>
              </w:rPr>
              <w:t xml:space="preserve"> for approval</w:t>
            </w:r>
            <w:r w:rsidR="00F00C98" w:rsidRPr="00F00C98">
              <w:rPr>
                <w:kern w:val="2"/>
                <w14:ligatures w14:val="standardContextual"/>
              </w:rPr>
              <w:t>.</w:t>
            </w:r>
          </w:p>
          <w:p w14:paraId="1E13EDB3" w14:textId="77777777" w:rsidR="006C71F7" w:rsidRPr="00EE7D1A" w:rsidRDefault="006C71F7">
            <w:pPr>
              <w:pStyle w:val="ListParagraph"/>
              <w:spacing w:after="0" w:line="240" w:lineRule="auto"/>
              <w:rPr>
                <w:rFonts w:ascii="Arial" w:hAnsi="Arial" w:cs="Arial"/>
                <w:b/>
                <w:bCs/>
                <w:sz w:val="24"/>
                <w:szCs w:val="24"/>
              </w:rPr>
            </w:pPr>
          </w:p>
          <w:p w14:paraId="708D3886" w14:textId="7FBD2F62" w:rsidR="00975146" w:rsidRPr="00EE7D1A" w:rsidRDefault="00881717" w:rsidP="006311FE">
            <w:pPr>
              <w:pStyle w:val="ListParagraph"/>
              <w:numPr>
                <w:ilvl w:val="0"/>
                <w:numId w:val="5"/>
              </w:numPr>
              <w:spacing w:after="0" w:line="240" w:lineRule="auto"/>
              <w:ind w:left="360"/>
              <w:rPr>
                <w:rFonts w:ascii="Arial" w:hAnsi="Arial" w:cs="Arial"/>
                <w:b/>
                <w:bCs/>
                <w:color w:val="000000" w:themeColor="text1"/>
                <w:sz w:val="24"/>
                <w:szCs w:val="24"/>
              </w:rPr>
            </w:pPr>
            <w:r w:rsidRPr="00EE7D1A">
              <w:rPr>
                <w:rFonts w:ascii="Arial" w:hAnsi="Arial" w:cs="Arial"/>
                <w:b/>
                <w:bCs/>
                <w:color w:val="000000" w:themeColor="text1"/>
                <w:sz w:val="24"/>
                <w:szCs w:val="24"/>
              </w:rPr>
              <w:t>Motions on Community Governance review Motion:</w:t>
            </w:r>
          </w:p>
          <w:p w14:paraId="74BE6157" w14:textId="77777777" w:rsidR="00975146" w:rsidRPr="00EE7D1A" w:rsidRDefault="00975146">
            <w:pPr>
              <w:spacing w:after="0" w:line="240" w:lineRule="auto"/>
              <w:rPr>
                <w:rFonts w:ascii="Arial" w:hAnsi="Arial" w:cs="Arial"/>
                <w:b/>
                <w:bCs/>
                <w:color w:val="000000" w:themeColor="text1"/>
                <w:sz w:val="24"/>
                <w:szCs w:val="24"/>
              </w:rPr>
            </w:pPr>
          </w:p>
          <w:p w14:paraId="5F38CD71" w14:textId="0AB3FD9D" w:rsidR="006311FE" w:rsidRPr="00EE7D1A" w:rsidRDefault="006311FE" w:rsidP="006311FE">
            <w:pPr>
              <w:spacing w:line="278" w:lineRule="auto"/>
              <w:rPr>
                <w:rFonts w:ascii="Arial" w:hAnsi="Arial" w:cs="Arial"/>
                <w:kern w:val="2"/>
                <w:sz w:val="24"/>
                <w:szCs w:val="24"/>
                <w14:ligatures w14:val="standardContextual"/>
              </w:rPr>
            </w:pPr>
            <w:r w:rsidRPr="00EE7D1A">
              <w:rPr>
                <w:rFonts w:ascii="Arial" w:hAnsi="Arial" w:cs="Arial"/>
                <w:b/>
                <w:bCs/>
                <w:kern w:val="2"/>
                <w:sz w:val="24"/>
                <w:szCs w:val="24"/>
                <w14:ligatures w14:val="standardContextual"/>
              </w:rPr>
              <w:t xml:space="preserve"> </w:t>
            </w:r>
            <w:r w:rsidRPr="006311FE">
              <w:rPr>
                <w:rFonts w:ascii="Arial" w:hAnsi="Arial" w:cs="Arial"/>
                <w:b/>
                <w:bCs/>
                <w:kern w:val="2"/>
                <w:sz w:val="24"/>
                <w:szCs w:val="24"/>
                <w14:ligatures w14:val="standardContextual"/>
              </w:rPr>
              <w:t>Motion 1: Parish and District Boundary Review</w:t>
            </w:r>
            <w:r w:rsidRPr="006311FE">
              <w:rPr>
                <w:rFonts w:ascii="Arial" w:hAnsi="Arial" w:cs="Arial"/>
                <w:kern w:val="2"/>
                <w:sz w:val="24"/>
                <w:szCs w:val="24"/>
                <w14:ligatures w14:val="standardContextual"/>
              </w:rPr>
              <w:br/>
            </w:r>
            <w:r w:rsidRPr="00EE7D1A">
              <w:rPr>
                <w:rFonts w:ascii="Arial" w:hAnsi="Arial" w:cs="Arial"/>
                <w:i/>
                <w:iCs/>
                <w:kern w:val="2"/>
                <w:sz w:val="24"/>
                <w:szCs w:val="24"/>
                <w14:ligatures w14:val="standardContextual"/>
              </w:rPr>
              <w:t xml:space="preserve"> </w:t>
            </w:r>
            <w:r w:rsidRPr="006311FE">
              <w:rPr>
                <w:rFonts w:ascii="Arial" w:hAnsi="Arial" w:cs="Arial"/>
                <w:i/>
                <w:iCs/>
                <w:kern w:val="2"/>
                <w:sz w:val="24"/>
                <w:szCs w:val="24"/>
                <w14:ligatures w14:val="standardContextual"/>
              </w:rPr>
              <w:t>Proposer:</w:t>
            </w:r>
            <w:r w:rsidRPr="006311FE">
              <w:rPr>
                <w:rFonts w:ascii="Arial" w:hAnsi="Arial" w:cs="Arial"/>
                <w:kern w:val="2"/>
                <w:sz w:val="24"/>
                <w:szCs w:val="24"/>
                <w14:ligatures w14:val="standardContextual"/>
              </w:rPr>
              <w:t xml:space="preserve"> Hucclecote Parish Council</w:t>
            </w:r>
            <w:r w:rsidRPr="006311FE">
              <w:rPr>
                <w:rFonts w:ascii="Arial" w:hAnsi="Arial" w:cs="Arial"/>
                <w:kern w:val="2"/>
                <w:sz w:val="24"/>
                <w:szCs w:val="24"/>
                <w14:ligatures w14:val="standardContextual"/>
              </w:rPr>
              <w:br/>
            </w:r>
            <w:r w:rsidRPr="00EE7D1A">
              <w:rPr>
                <w:rFonts w:ascii="Arial" w:hAnsi="Arial" w:cs="Arial"/>
                <w:i/>
                <w:iCs/>
                <w:kern w:val="2"/>
                <w:sz w:val="24"/>
                <w:szCs w:val="24"/>
                <w14:ligatures w14:val="standardContextual"/>
              </w:rPr>
              <w:t xml:space="preserve"> </w:t>
            </w:r>
            <w:r w:rsidRPr="006311FE">
              <w:rPr>
                <w:rFonts w:ascii="Arial" w:hAnsi="Arial" w:cs="Arial"/>
                <w:i/>
                <w:iCs/>
                <w:kern w:val="2"/>
                <w:sz w:val="24"/>
                <w:szCs w:val="24"/>
                <w14:ligatures w14:val="standardContextual"/>
              </w:rPr>
              <w:t>Seconded:</w:t>
            </w:r>
            <w:r w:rsidRPr="006311FE">
              <w:rPr>
                <w:rFonts w:ascii="Arial" w:hAnsi="Arial" w:cs="Arial"/>
                <w:kern w:val="2"/>
                <w:sz w:val="24"/>
                <w:szCs w:val="24"/>
                <w14:ligatures w14:val="standardContextual"/>
              </w:rPr>
              <w:t xml:space="preserve"> Minchinhampton Parish Council</w:t>
            </w:r>
            <w:r w:rsidRPr="006311FE">
              <w:rPr>
                <w:rFonts w:ascii="Arial" w:hAnsi="Arial" w:cs="Arial"/>
                <w:kern w:val="2"/>
                <w:sz w:val="24"/>
                <w:szCs w:val="24"/>
                <w14:ligatures w14:val="standardContextual"/>
              </w:rPr>
              <w:br/>
            </w:r>
            <w:r w:rsidRPr="00EE7D1A">
              <w:rPr>
                <w:rFonts w:ascii="Arial" w:hAnsi="Arial" w:cs="Arial"/>
                <w:b/>
                <w:bCs/>
                <w:kern w:val="2"/>
                <w:sz w:val="24"/>
                <w:szCs w:val="24"/>
                <w14:ligatures w14:val="standardContextual"/>
              </w:rPr>
              <w:t xml:space="preserve"> Motion </w:t>
            </w:r>
            <w:r w:rsidRPr="006311FE">
              <w:rPr>
                <w:rFonts w:ascii="Arial" w:hAnsi="Arial" w:cs="Arial"/>
                <w:b/>
                <w:bCs/>
                <w:kern w:val="2"/>
                <w:sz w:val="24"/>
                <w:szCs w:val="24"/>
                <w14:ligatures w14:val="standardContextual"/>
              </w:rPr>
              <w:t>Carried</w:t>
            </w:r>
            <w:r w:rsidRPr="006311FE">
              <w:rPr>
                <w:rFonts w:ascii="Arial" w:hAnsi="Arial" w:cs="Arial"/>
                <w:kern w:val="2"/>
                <w:sz w:val="24"/>
                <w:szCs w:val="24"/>
                <w14:ligatures w14:val="standardContextual"/>
              </w:rPr>
              <w:t xml:space="preserve"> – </w:t>
            </w:r>
            <w:r w:rsidRPr="00EE7D1A">
              <w:rPr>
                <w:rFonts w:ascii="Arial" w:hAnsi="Arial" w:cs="Arial"/>
                <w:kern w:val="2"/>
                <w:sz w:val="24"/>
                <w:szCs w:val="24"/>
                <w14:ligatures w14:val="standardContextual"/>
              </w:rPr>
              <w:t>35</w:t>
            </w:r>
            <w:r w:rsidRPr="006311FE">
              <w:rPr>
                <w:rFonts w:ascii="Arial" w:hAnsi="Arial" w:cs="Arial"/>
                <w:kern w:val="2"/>
                <w:sz w:val="24"/>
                <w:szCs w:val="24"/>
                <w14:ligatures w14:val="standardContextual"/>
              </w:rPr>
              <w:t xml:space="preserve"> votes in favour, 6 against, 3 abstentions</w:t>
            </w:r>
          </w:p>
          <w:p w14:paraId="7F5D4BB5" w14:textId="77777777" w:rsidR="00EE7D1A" w:rsidRPr="00EE7D1A" w:rsidRDefault="00EE7D1A" w:rsidP="00EE7D1A">
            <w:pPr>
              <w:spacing w:line="278" w:lineRule="auto"/>
              <w:rPr>
                <w:rFonts w:ascii="Arial" w:hAnsi="Arial" w:cs="Arial"/>
                <w:kern w:val="2"/>
                <w:sz w:val="24"/>
                <w:szCs w:val="24"/>
                <w14:ligatures w14:val="standardContextual"/>
              </w:rPr>
            </w:pPr>
            <w:r w:rsidRPr="00EE7D1A">
              <w:rPr>
                <w:rFonts w:ascii="Arial" w:hAnsi="Arial" w:cs="Arial"/>
                <w:b/>
                <w:bCs/>
                <w:kern w:val="2"/>
                <w:sz w:val="24"/>
                <w:szCs w:val="24"/>
                <w14:ligatures w14:val="standardContextual"/>
              </w:rPr>
              <w:t>Amendment 1.1:</w:t>
            </w:r>
            <w:r w:rsidRPr="00EE7D1A">
              <w:rPr>
                <w:rFonts w:ascii="Arial" w:hAnsi="Arial" w:cs="Arial"/>
                <w:kern w:val="2"/>
                <w:sz w:val="24"/>
                <w:szCs w:val="24"/>
                <w14:ligatures w14:val="standardContextual"/>
              </w:rPr>
              <w:br/>
            </w:r>
            <w:r w:rsidRPr="00EE7D1A">
              <w:rPr>
                <w:rFonts w:ascii="Arial" w:hAnsi="Arial" w:cs="Arial"/>
                <w:i/>
                <w:iCs/>
                <w:kern w:val="2"/>
                <w:sz w:val="24"/>
                <w:szCs w:val="24"/>
                <w14:ligatures w14:val="standardContextual"/>
              </w:rPr>
              <w:t>Proposer:</w:t>
            </w:r>
            <w:r w:rsidRPr="00EE7D1A">
              <w:rPr>
                <w:rFonts w:ascii="Arial" w:hAnsi="Arial" w:cs="Arial"/>
                <w:kern w:val="2"/>
                <w:sz w:val="24"/>
                <w:szCs w:val="24"/>
                <w14:ligatures w14:val="standardContextual"/>
              </w:rPr>
              <w:t xml:space="preserve"> Rudford and </w:t>
            </w:r>
            <w:proofErr w:type="spellStart"/>
            <w:r w:rsidRPr="00EE7D1A">
              <w:rPr>
                <w:rFonts w:ascii="Arial" w:hAnsi="Arial" w:cs="Arial"/>
                <w:kern w:val="2"/>
                <w:sz w:val="24"/>
                <w:szCs w:val="24"/>
                <w14:ligatures w14:val="standardContextual"/>
              </w:rPr>
              <w:t>Highleadon</w:t>
            </w:r>
            <w:proofErr w:type="spellEnd"/>
            <w:r w:rsidRPr="00EE7D1A">
              <w:rPr>
                <w:rFonts w:ascii="Arial" w:hAnsi="Arial" w:cs="Arial"/>
                <w:kern w:val="2"/>
                <w:sz w:val="24"/>
                <w:szCs w:val="24"/>
                <w14:ligatures w14:val="standardContextual"/>
              </w:rPr>
              <w:t xml:space="preserve"> Parish Council</w:t>
            </w:r>
            <w:r w:rsidRPr="00EE7D1A">
              <w:rPr>
                <w:rFonts w:ascii="Arial" w:hAnsi="Arial" w:cs="Arial"/>
                <w:kern w:val="2"/>
                <w:sz w:val="24"/>
                <w:szCs w:val="24"/>
                <w14:ligatures w14:val="standardContextual"/>
              </w:rPr>
              <w:br/>
            </w:r>
            <w:r w:rsidRPr="00EE7D1A">
              <w:rPr>
                <w:rFonts w:ascii="Arial" w:hAnsi="Arial" w:cs="Arial"/>
                <w:i/>
                <w:iCs/>
                <w:kern w:val="2"/>
                <w:sz w:val="24"/>
                <w:szCs w:val="24"/>
                <w14:ligatures w14:val="standardContextual"/>
              </w:rPr>
              <w:t>Seconded:</w:t>
            </w:r>
            <w:r w:rsidRPr="00EE7D1A">
              <w:rPr>
                <w:rFonts w:ascii="Arial" w:hAnsi="Arial" w:cs="Arial"/>
                <w:kern w:val="2"/>
                <w:sz w:val="24"/>
                <w:szCs w:val="24"/>
                <w14:ligatures w14:val="standardContextual"/>
              </w:rPr>
              <w:t xml:space="preserve"> Tetbury Town Council</w:t>
            </w:r>
            <w:r w:rsidRPr="00EE7D1A">
              <w:rPr>
                <w:rFonts w:ascii="Arial" w:hAnsi="Arial" w:cs="Arial"/>
                <w:kern w:val="2"/>
                <w:sz w:val="24"/>
                <w:szCs w:val="24"/>
                <w14:ligatures w14:val="standardContextual"/>
              </w:rPr>
              <w:br/>
            </w:r>
            <w:r w:rsidRPr="00EE7D1A">
              <w:rPr>
                <w:rFonts w:ascii="Arial" w:hAnsi="Arial" w:cs="Arial"/>
                <w:b/>
                <w:bCs/>
                <w:kern w:val="2"/>
                <w:sz w:val="24"/>
                <w:szCs w:val="24"/>
                <w14:ligatures w14:val="standardContextual"/>
              </w:rPr>
              <w:t>Carried</w:t>
            </w:r>
            <w:r w:rsidRPr="00EE7D1A">
              <w:rPr>
                <w:rFonts w:ascii="Arial" w:hAnsi="Arial" w:cs="Arial"/>
                <w:kern w:val="2"/>
                <w:sz w:val="24"/>
                <w:szCs w:val="24"/>
                <w14:ligatures w14:val="standardContextual"/>
              </w:rPr>
              <w:t xml:space="preserve"> – 38 votes in favour, 8 against, 5 abstentions</w:t>
            </w:r>
            <w:r w:rsidRPr="00EE7D1A">
              <w:rPr>
                <w:rFonts w:ascii="Arial" w:hAnsi="Arial" w:cs="Arial"/>
                <w:kern w:val="2"/>
                <w:sz w:val="24"/>
                <w:szCs w:val="24"/>
                <w14:ligatures w14:val="standardContextual"/>
              </w:rPr>
              <w:br/>
            </w:r>
            <w:r w:rsidRPr="00EE7D1A">
              <w:rPr>
                <w:rFonts w:ascii="Arial" w:hAnsi="Arial" w:cs="Arial"/>
                <w:i/>
                <w:iCs/>
                <w:kern w:val="2"/>
                <w:sz w:val="24"/>
                <w:szCs w:val="24"/>
                <w14:ligatures w14:val="standardContextual"/>
              </w:rPr>
              <w:t>Motion 1 as amended: Adopted</w:t>
            </w:r>
          </w:p>
          <w:p w14:paraId="68003BBC" w14:textId="7338E1A2" w:rsidR="006311FE" w:rsidRPr="00EE7D1A" w:rsidRDefault="006311FE" w:rsidP="00EE7D1A">
            <w:pPr>
              <w:spacing w:after="0" w:line="240" w:lineRule="auto"/>
              <w:rPr>
                <w:rFonts w:ascii="Arial" w:hAnsi="Arial" w:cs="Arial"/>
                <w:sz w:val="24"/>
                <w:szCs w:val="24"/>
              </w:rPr>
            </w:pPr>
            <w:r w:rsidRPr="00EE7D1A">
              <w:rPr>
                <w:rFonts w:ascii="Arial" w:hAnsi="Arial" w:cs="Arial"/>
                <w:b/>
                <w:bCs/>
                <w:sz w:val="24"/>
                <w:szCs w:val="24"/>
              </w:rPr>
              <w:t xml:space="preserve">Motion 2: </w:t>
            </w:r>
            <w:r w:rsidR="00E47F21" w:rsidRPr="00434122">
              <w:rPr>
                <w:rFonts w:ascii="Arial" w:eastAsia="Times New Roman" w:hAnsi="Arial" w:cs="Arial"/>
                <w:b/>
                <w:color w:val="000000"/>
                <w:sz w:val="24"/>
                <w:szCs w:val="24"/>
                <w:lang w:eastAsia="en-GB"/>
              </w:rPr>
              <w:t>Investments and the extraction and production of fossil fuels</w:t>
            </w:r>
            <w:r w:rsidRPr="00EE7D1A">
              <w:rPr>
                <w:rFonts w:ascii="Arial" w:hAnsi="Arial" w:cs="Arial"/>
                <w:sz w:val="24"/>
                <w:szCs w:val="24"/>
              </w:rPr>
              <w:br/>
            </w:r>
            <w:r w:rsidRPr="00EE7D1A">
              <w:rPr>
                <w:rFonts w:ascii="Arial" w:hAnsi="Arial" w:cs="Arial"/>
                <w:i/>
                <w:iCs/>
                <w:sz w:val="24"/>
                <w:szCs w:val="24"/>
              </w:rPr>
              <w:t>Proposer:</w:t>
            </w:r>
            <w:r w:rsidRPr="00EE7D1A">
              <w:rPr>
                <w:rFonts w:ascii="Arial" w:hAnsi="Arial" w:cs="Arial"/>
                <w:sz w:val="24"/>
                <w:szCs w:val="24"/>
              </w:rPr>
              <w:t xml:space="preserve"> Stroud Town Council</w:t>
            </w:r>
            <w:r w:rsidRPr="00EE7D1A">
              <w:rPr>
                <w:rFonts w:ascii="Arial" w:hAnsi="Arial" w:cs="Arial"/>
                <w:sz w:val="24"/>
                <w:szCs w:val="24"/>
              </w:rPr>
              <w:br/>
            </w:r>
            <w:r w:rsidRPr="00EE7D1A">
              <w:rPr>
                <w:rFonts w:ascii="Arial" w:hAnsi="Arial" w:cs="Arial"/>
                <w:i/>
                <w:iCs/>
                <w:sz w:val="24"/>
                <w:szCs w:val="24"/>
              </w:rPr>
              <w:t>Seconded:</w:t>
            </w:r>
            <w:r w:rsidRPr="00EE7D1A">
              <w:rPr>
                <w:rFonts w:ascii="Arial" w:hAnsi="Arial" w:cs="Arial"/>
                <w:sz w:val="24"/>
                <w:szCs w:val="24"/>
              </w:rPr>
              <w:t xml:space="preserve"> Painswick Parish Council</w:t>
            </w:r>
            <w:r w:rsidRPr="00EE7D1A">
              <w:rPr>
                <w:rFonts w:ascii="Arial" w:hAnsi="Arial" w:cs="Arial"/>
                <w:sz w:val="24"/>
                <w:szCs w:val="24"/>
              </w:rPr>
              <w:br/>
            </w:r>
            <w:r w:rsidRPr="00EE7D1A">
              <w:rPr>
                <w:rFonts w:ascii="Arial" w:hAnsi="Arial" w:cs="Arial"/>
                <w:b/>
                <w:bCs/>
                <w:sz w:val="24"/>
                <w:szCs w:val="24"/>
              </w:rPr>
              <w:t>Motion Carried</w:t>
            </w:r>
            <w:r w:rsidRPr="00EE7D1A">
              <w:rPr>
                <w:rFonts w:ascii="Arial" w:hAnsi="Arial" w:cs="Arial"/>
                <w:sz w:val="24"/>
                <w:szCs w:val="24"/>
              </w:rPr>
              <w:t xml:space="preserve"> – 26 votes in favour, 9 against, 11 abstentions</w:t>
            </w:r>
          </w:p>
          <w:p w14:paraId="00C985BD" w14:textId="77777777" w:rsidR="00EE7D1A" w:rsidRPr="00EE7D1A" w:rsidRDefault="00EE7D1A" w:rsidP="00EE7D1A">
            <w:pPr>
              <w:spacing w:after="0" w:line="240" w:lineRule="auto"/>
              <w:rPr>
                <w:rFonts w:ascii="Arial" w:eastAsia="Times New Roman" w:hAnsi="Arial" w:cs="Arial"/>
                <w:color w:val="000000"/>
                <w:sz w:val="24"/>
                <w:szCs w:val="24"/>
                <w:lang w:eastAsia="en-GB"/>
              </w:rPr>
            </w:pPr>
          </w:p>
          <w:p w14:paraId="7CEED40A" w14:textId="1172B419"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b/>
                <w:bCs/>
                <w:kern w:val="2"/>
                <w:sz w:val="24"/>
                <w:szCs w:val="24"/>
                <w14:ligatures w14:val="standardContextual"/>
              </w:rPr>
              <w:t>Amendment 2.1:</w:t>
            </w:r>
            <w:r w:rsidRPr="006311FE">
              <w:rPr>
                <w:rFonts w:ascii="Arial" w:hAnsi="Arial" w:cs="Arial"/>
                <w:kern w:val="2"/>
                <w:sz w:val="24"/>
                <w:szCs w:val="24"/>
                <w14:ligatures w14:val="standardContextual"/>
              </w:rPr>
              <w:br/>
            </w:r>
            <w:r w:rsidRPr="006311FE">
              <w:rPr>
                <w:rFonts w:ascii="Arial" w:hAnsi="Arial" w:cs="Arial"/>
                <w:i/>
                <w:iCs/>
                <w:kern w:val="2"/>
                <w:sz w:val="24"/>
                <w:szCs w:val="24"/>
                <w14:ligatures w14:val="standardContextual"/>
              </w:rPr>
              <w:t>Proposer:</w:t>
            </w:r>
            <w:r w:rsidRPr="006311FE">
              <w:rPr>
                <w:rFonts w:ascii="Arial" w:hAnsi="Arial" w:cs="Arial"/>
                <w:kern w:val="2"/>
                <w:sz w:val="24"/>
                <w:szCs w:val="24"/>
                <w14:ligatures w14:val="standardContextual"/>
              </w:rPr>
              <w:t xml:space="preserve"> Rudford and </w:t>
            </w:r>
            <w:proofErr w:type="spellStart"/>
            <w:r w:rsidRPr="006311FE">
              <w:rPr>
                <w:rFonts w:ascii="Arial" w:hAnsi="Arial" w:cs="Arial"/>
                <w:kern w:val="2"/>
                <w:sz w:val="24"/>
                <w:szCs w:val="24"/>
                <w14:ligatures w14:val="standardContextual"/>
              </w:rPr>
              <w:t>Highleadon</w:t>
            </w:r>
            <w:proofErr w:type="spellEnd"/>
            <w:r w:rsidRPr="006311FE">
              <w:rPr>
                <w:rFonts w:ascii="Arial" w:hAnsi="Arial" w:cs="Arial"/>
                <w:kern w:val="2"/>
                <w:sz w:val="24"/>
                <w:szCs w:val="24"/>
                <w14:ligatures w14:val="standardContextual"/>
              </w:rPr>
              <w:t xml:space="preserve"> Parish Council</w:t>
            </w:r>
            <w:r w:rsidRPr="006311FE">
              <w:rPr>
                <w:rFonts w:ascii="Arial" w:hAnsi="Arial" w:cs="Arial"/>
                <w:kern w:val="2"/>
                <w:sz w:val="24"/>
                <w:szCs w:val="24"/>
                <w14:ligatures w14:val="standardContextual"/>
              </w:rPr>
              <w:br/>
            </w:r>
            <w:r w:rsidRPr="006311FE">
              <w:rPr>
                <w:rFonts w:ascii="Arial" w:hAnsi="Arial" w:cs="Arial"/>
                <w:i/>
                <w:iCs/>
                <w:kern w:val="2"/>
                <w:sz w:val="24"/>
                <w:szCs w:val="24"/>
                <w14:ligatures w14:val="standardContextual"/>
              </w:rPr>
              <w:t>Seconded:</w:t>
            </w:r>
            <w:r w:rsidRPr="006311FE">
              <w:rPr>
                <w:rFonts w:ascii="Arial" w:hAnsi="Arial" w:cs="Arial"/>
                <w:kern w:val="2"/>
                <w:sz w:val="24"/>
                <w:szCs w:val="24"/>
                <w14:ligatures w14:val="standardContextual"/>
              </w:rPr>
              <w:t xml:space="preserve"> Frampton-on-Severn Parish Council</w:t>
            </w:r>
            <w:r w:rsidRPr="006311FE">
              <w:rPr>
                <w:rFonts w:ascii="Arial" w:hAnsi="Arial" w:cs="Arial"/>
                <w:kern w:val="2"/>
                <w:sz w:val="24"/>
                <w:szCs w:val="24"/>
                <w14:ligatures w14:val="standardContextual"/>
              </w:rPr>
              <w:br/>
            </w:r>
            <w:r w:rsidRPr="006311FE">
              <w:rPr>
                <w:rFonts w:ascii="Arial" w:hAnsi="Arial" w:cs="Arial"/>
                <w:b/>
                <w:bCs/>
                <w:kern w:val="2"/>
                <w:sz w:val="24"/>
                <w:szCs w:val="24"/>
                <w14:ligatures w14:val="standardContextual"/>
              </w:rPr>
              <w:lastRenderedPageBreak/>
              <w:t>Carried</w:t>
            </w:r>
            <w:r w:rsidRPr="006311FE">
              <w:rPr>
                <w:rFonts w:ascii="Arial" w:hAnsi="Arial" w:cs="Arial"/>
                <w:kern w:val="2"/>
                <w:sz w:val="24"/>
                <w:szCs w:val="24"/>
                <w14:ligatures w14:val="standardContextual"/>
              </w:rPr>
              <w:t xml:space="preserve"> – 40 votes in favour, 4 against, 7 abstentions</w:t>
            </w:r>
            <w:r w:rsidRPr="006311FE">
              <w:rPr>
                <w:rFonts w:ascii="Arial" w:hAnsi="Arial" w:cs="Arial"/>
                <w:kern w:val="2"/>
                <w:sz w:val="24"/>
                <w:szCs w:val="24"/>
                <w14:ligatures w14:val="standardContextual"/>
              </w:rPr>
              <w:br/>
            </w:r>
            <w:r w:rsidRPr="006311FE">
              <w:rPr>
                <w:rFonts w:ascii="Arial" w:hAnsi="Arial" w:cs="Arial"/>
                <w:i/>
                <w:iCs/>
                <w:kern w:val="2"/>
                <w:sz w:val="24"/>
                <w:szCs w:val="24"/>
                <w14:ligatures w14:val="standardContextual"/>
              </w:rPr>
              <w:t>Motion 2 as amended: Adopted</w:t>
            </w:r>
            <w:r w:rsidR="00E47F21">
              <w:rPr>
                <w:rFonts w:ascii="Arial" w:hAnsi="Arial" w:cs="Arial"/>
                <w:i/>
                <w:iCs/>
                <w:kern w:val="2"/>
                <w:sz w:val="24"/>
                <w:szCs w:val="24"/>
                <w14:ligatures w14:val="standardContextual"/>
              </w:rPr>
              <w:t xml:space="preserve"> </w:t>
            </w:r>
          </w:p>
          <w:p w14:paraId="4F018BB2" w14:textId="77777777" w:rsidR="00E47F21" w:rsidRPr="00E47F21" w:rsidRDefault="00E47F21" w:rsidP="00E47F21">
            <w:pPr>
              <w:pStyle w:val="ListParagraph"/>
              <w:numPr>
                <w:ilvl w:val="0"/>
                <w:numId w:val="5"/>
              </w:numPr>
              <w:spacing w:line="278" w:lineRule="auto"/>
              <w:ind w:left="360"/>
              <w:rPr>
                <w:rFonts w:ascii="Arial" w:hAnsi="Arial" w:cs="Arial"/>
                <w:b/>
                <w:bCs/>
                <w:kern w:val="2"/>
                <w:sz w:val="24"/>
                <w:szCs w:val="24"/>
                <w14:ligatures w14:val="standardContextual"/>
              </w:rPr>
            </w:pPr>
            <w:r w:rsidRPr="00DD511E">
              <w:rPr>
                <w:rFonts w:ascii="Arial" w:eastAsia="Times New Roman" w:hAnsi="Arial" w:cs="Arial"/>
                <w:b/>
                <w:sz w:val="24"/>
                <w:szCs w:val="24"/>
              </w:rPr>
              <w:t>To discuss the level of subscription for 202</w:t>
            </w:r>
            <w:r>
              <w:rPr>
                <w:rFonts w:ascii="Arial" w:eastAsia="Times New Roman" w:hAnsi="Arial" w:cs="Arial"/>
                <w:b/>
                <w:sz w:val="24"/>
                <w:szCs w:val="24"/>
              </w:rPr>
              <w:t>6</w:t>
            </w:r>
            <w:r w:rsidRPr="00DD511E">
              <w:rPr>
                <w:rFonts w:ascii="Arial" w:eastAsia="Times New Roman" w:hAnsi="Arial" w:cs="Arial"/>
                <w:b/>
                <w:sz w:val="24"/>
                <w:szCs w:val="24"/>
              </w:rPr>
              <w:t>/2</w:t>
            </w:r>
            <w:r>
              <w:rPr>
                <w:rFonts w:ascii="Arial" w:eastAsia="Times New Roman" w:hAnsi="Arial" w:cs="Arial"/>
                <w:b/>
                <w:sz w:val="24"/>
                <w:szCs w:val="24"/>
              </w:rPr>
              <w:t>7</w:t>
            </w:r>
            <w:r w:rsidRPr="00DD511E">
              <w:rPr>
                <w:rFonts w:ascii="Arial" w:eastAsia="Times New Roman" w:hAnsi="Arial" w:cs="Arial"/>
                <w:b/>
                <w:sz w:val="24"/>
                <w:szCs w:val="24"/>
              </w:rPr>
              <w:t>, as required by Para 3b of the</w:t>
            </w:r>
          </w:p>
          <w:p w14:paraId="7BD5CB0B" w14:textId="7F423475" w:rsidR="006311FE" w:rsidRPr="00E47F21" w:rsidRDefault="00E47F21" w:rsidP="00E47F21">
            <w:pPr>
              <w:pStyle w:val="ListParagraph"/>
              <w:spacing w:line="278" w:lineRule="auto"/>
              <w:ind w:left="0"/>
              <w:rPr>
                <w:rFonts w:ascii="Arial" w:hAnsi="Arial" w:cs="Arial"/>
                <w:b/>
                <w:bCs/>
                <w:kern w:val="2"/>
                <w:sz w:val="24"/>
                <w:szCs w:val="24"/>
                <w14:ligatures w14:val="standardContextual"/>
              </w:rPr>
            </w:pPr>
            <w:r w:rsidRPr="00E47F21">
              <w:rPr>
                <w:rFonts w:ascii="Arial" w:eastAsia="Times New Roman" w:hAnsi="Arial" w:cs="Arial"/>
                <w:b/>
                <w:sz w:val="24"/>
                <w:szCs w:val="24"/>
              </w:rPr>
              <w:t>Constitution, for the</w:t>
            </w:r>
            <w:r w:rsidRPr="00E47F21">
              <w:rPr>
                <w:rFonts w:ascii="Arial" w:eastAsia="Times New Roman" w:hAnsi="Arial" w:cs="Arial"/>
                <w:b/>
                <w:color w:val="000000"/>
                <w:sz w:val="24"/>
                <w:szCs w:val="24"/>
              </w:rPr>
              <w:t xml:space="preserve"> Executive Committee to take into consideration when it sets the fee level in the autumn</w:t>
            </w:r>
            <w:r>
              <w:rPr>
                <w:rFonts w:ascii="Arial" w:eastAsia="Times New Roman" w:hAnsi="Arial" w:cs="Arial"/>
                <w:b/>
                <w:color w:val="000000"/>
                <w:sz w:val="24"/>
                <w:szCs w:val="24"/>
              </w:rPr>
              <w:t>.</w:t>
            </w:r>
          </w:p>
          <w:p w14:paraId="53DB5636" w14:textId="73B74B11"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kern w:val="2"/>
                <w:sz w:val="24"/>
                <w:szCs w:val="24"/>
                <w14:ligatures w14:val="standardContextual"/>
              </w:rPr>
              <w:t xml:space="preserve">Chair stated that this </w:t>
            </w:r>
            <w:r w:rsidR="005664E1" w:rsidRPr="006311FE">
              <w:rPr>
                <w:rFonts w:ascii="Arial" w:hAnsi="Arial" w:cs="Arial"/>
                <w:kern w:val="2"/>
                <w:sz w:val="24"/>
                <w:szCs w:val="24"/>
                <w14:ligatures w14:val="standardContextual"/>
              </w:rPr>
              <w:t>Item would</w:t>
            </w:r>
            <w:r w:rsidRPr="006311FE">
              <w:rPr>
                <w:rFonts w:ascii="Arial" w:hAnsi="Arial" w:cs="Arial"/>
                <w:kern w:val="2"/>
                <w:sz w:val="24"/>
                <w:szCs w:val="24"/>
                <w14:ligatures w14:val="standardContextual"/>
              </w:rPr>
              <w:t xml:space="preserve"> be deferred, and for CEO to bring forward annual subscription proposals for 2026/27, </w:t>
            </w:r>
            <w:r w:rsidR="00715CF0">
              <w:rPr>
                <w:rFonts w:ascii="Arial" w:hAnsi="Arial" w:cs="Arial"/>
                <w:kern w:val="2"/>
                <w:sz w:val="24"/>
                <w:szCs w:val="24"/>
                <w14:ligatures w14:val="standardContextual"/>
              </w:rPr>
              <w:t xml:space="preserve">to be submitted, and discussed further, by the </w:t>
            </w:r>
            <w:r w:rsidRPr="006311FE">
              <w:rPr>
                <w:rFonts w:ascii="Arial" w:hAnsi="Arial" w:cs="Arial"/>
                <w:kern w:val="2"/>
                <w:sz w:val="24"/>
                <w:szCs w:val="24"/>
                <w14:ligatures w14:val="standardContextual"/>
              </w:rPr>
              <w:t xml:space="preserve">Executive Committee, </w:t>
            </w:r>
            <w:r w:rsidR="00715CF0">
              <w:rPr>
                <w:rFonts w:ascii="Arial" w:hAnsi="Arial" w:cs="Arial"/>
                <w:kern w:val="2"/>
                <w:sz w:val="24"/>
                <w:szCs w:val="24"/>
                <w14:ligatures w14:val="standardContextual"/>
              </w:rPr>
              <w:t>as part of next year’s budget (26/27)</w:t>
            </w:r>
            <w:r w:rsidRPr="006311FE">
              <w:rPr>
                <w:rFonts w:ascii="Arial" w:hAnsi="Arial" w:cs="Arial"/>
                <w:kern w:val="2"/>
                <w:sz w:val="24"/>
                <w:szCs w:val="24"/>
                <w14:ligatures w14:val="standardContextual"/>
              </w:rPr>
              <w:t xml:space="preserve"> in the </w:t>
            </w:r>
            <w:r w:rsidR="00715CF0">
              <w:rPr>
                <w:rFonts w:ascii="Arial" w:hAnsi="Arial" w:cs="Arial"/>
                <w:kern w:val="2"/>
                <w:sz w:val="24"/>
                <w:szCs w:val="24"/>
                <w14:ligatures w14:val="standardContextual"/>
              </w:rPr>
              <w:t>A</w:t>
            </w:r>
            <w:r w:rsidRPr="006311FE">
              <w:rPr>
                <w:rFonts w:ascii="Arial" w:hAnsi="Arial" w:cs="Arial"/>
                <w:kern w:val="2"/>
                <w:sz w:val="24"/>
                <w:szCs w:val="24"/>
                <w14:ligatures w14:val="standardContextual"/>
              </w:rPr>
              <w:t>utumn.</w:t>
            </w:r>
          </w:p>
          <w:p w14:paraId="00BB1EFF" w14:textId="77777777" w:rsidR="00E47F21" w:rsidRDefault="00E47F21" w:rsidP="00E47F21">
            <w:pPr>
              <w:pStyle w:val="ListParagraph"/>
              <w:numPr>
                <w:ilvl w:val="0"/>
                <w:numId w:val="5"/>
              </w:numPr>
              <w:spacing w:after="0" w:line="240" w:lineRule="auto"/>
              <w:ind w:left="360"/>
              <w:rPr>
                <w:rFonts w:ascii="Arial" w:eastAsia="Times New Roman" w:hAnsi="Arial" w:cs="Arial"/>
                <w:b/>
                <w:sz w:val="24"/>
                <w:szCs w:val="24"/>
                <w:u w:val="single"/>
              </w:rPr>
            </w:pPr>
            <w:r w:rsidRPr="00E47F21">
              <w:rPr>
                <w:rFonts w:ascii="Arial" w:eastAsia="Times New Roman" w:hAnsi="Arial" w:cs="Arial"/>
                <w:b/>
                <w:sz w:val="24"/>
                <w:szCs w:val="24"/>
              </w:rPr>
              <w:t xml:space="preserve">To receive any other items of urgent business </w:t>
            </w:r>
            <w:r w:rsidRPr="00E47F21">
              <w:rPr>
                <w:rFonts w:ascii="Arial" w:eastAsia="Times New Roman" w:hAnsi="Arial" w:cs="Arial"/>
                <w:b/>
                <w:sz w:val="24"/>
                <w:szCs w:val="24"/>
                <w:u w:val="single"/>
              </w:rPr>
              <w:t>as notified to the Chairman</w:t>
            </w:r>
          </w:p>
          <w:p w14:paraId="20874124" w14:textId="46FA05BE" w:rsidR="006311FE" w:rsidRPr="00E47F21" w:rsidRDefault="00E47F21" w:rsidP="00E47F21">
            <w:pPr>
              <w:spacing w:after="0" w:line="240" w:lineRule="auto"/>
              <w:rPr>
                <w:rFonts w:ascii="Arial" w:eastAsia="Times New Roman" w:hAnsi="Arial" w:cs="Arial"/>
                <w:b/>
                <w:sz w:val="24"/>
                <w:szCs w:val="24"/>
                <w:u w:val="single"/>
              </w:rPr>
            </w:pPr>
            <w:r w:rsidRPr="00E47F21">
              <w:rPr>
                <w:rFonts w:ascii="Arial" w:eastAsia="Times New Roman" w:hAnsi="Arial" w:cs="Arial"/>
                <w:b/>
                <w:sz w:val="24"/>
                <w:szCs w:val="24"/>
                <w:u w:val="single"/>
              </w:rPr>
              <w:t>prior to the commencement of the meeting,</w:t>
            </w:r>
            <w:r w:rsidRPr="00E47F21">
              <w:rPr>
                <w:rFonts w:ascii="Arial" w:eastAsia="Times New Roman" w:hAnsi="Arial" w:cs="Arial"/>
                <w:b/>
                <w:sz w:val="24"/>
                <w:szCs w:val="24"/>
              </w:rPr>
              <w:t xml:space="preserve"> and at the discretion of the Chairman.</w:t>
            </w:r>
          </w:p>
          <w:p w14:paraId="7FDACEA7" w14:textId="77777777"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kern w:val="2"/>
                <w:sz w:val="24"/>
                <w:szCs w:val="24"/>
                <w14:ligatures w14:val="standardContextual"/>
              </w:rPr>
              <w:t>No items of urgent business were notified to the Chair in advance or raised under this item.</w:t>
            </w:r>
          </w:p>
          <w:p w14:paraId="0836CEF0" w14:textId="4E112A5D" w:rsidR="006311FE" w:rsidRPr="006311FE" w:rsidRDefault="006311FE" w:rsidP="006311FE">
            <w:pPr>
              <w:spacing w:line="278" w:lineRule="auto"/>
              <w:rPr>
                <w:rFonts w:ascii="Arial" w:hAnsi="Arial" w:cs="Arial"/>
                <w:b/>
                <w:bCs/>
                <w:kern w:val="2"/>
                <w:sz w:val="24"/>
                <w:szCs w:val="24"/>
                <w14:ligatures w14:val="standardContextual"/>
              </w:rPr>
            </w:pPr>
            <w:r w:rsidRPr="006311FE">
              <w:rPr>
                <w:rFonts w:ascii="Arial" w:hAnsi="Arial" w:cs="Arial"/>
                <w:b/>
                <w:bCs/>
                <w:kern w:val="2"/>
                <w:sz w:val="24"/>
                <w:szCs w:val="24"/>
                <w14:ligatures w14:val="standardContextual"/>
              </w:rPr>
              <w:t xml:space="preserve">9. </w:t>
            </w:r>
            <w:r w:rsidR="00416906">
              <w:rPr>
                <w:rFonts w:ascii="Arial" w:hAnsi="Arial" w:cs="Arial"/>
                <w:b/>
                <w:bCs/>
                <w:kern w:val="2"/>
                <w:sz w:val="24"/>
                <w:szCs w:val="24"/>
                <w14:ligatures w14:val="standardContextual"/>
              </w:rPr>
              <w:t xml:space="preserve">Headline </w:t>
            </w:r>
            <w:r w:rsidRPr="006311FE">
              <w:rPr>
                <w:rFonts w:ascii="Arial" w:hAnsi="Arial" w:cs="Arial"/>
                <w:b/>
                <w:bCs/>
                <w:kern w:val="2"/>
                <w:sz w:val="24"/>
                <w:szCs w:val="24"/>
                <w14:ligatures w14:val="standardContextual"/>
              </w:rPr>
              <w:t>Sponsor</w:t>
            </w:r>
            <w:r w:rsidR="00416906">
              <w:rPr>
                <w:rFonts w:ascii="Arial" w:hAnsi="Arial" w:cs="Arial"/>
                <w:b/>
                <w:bCs/>
                <w:kern w:val="2"/>
                <w:sz w:val="24"/>
                <w:szCs w:val="24"/>
                <w14:ligatures w14:val="standardContextual"/>
              </w:rPr>
              <w:t xml:space="preserve">’s </w:t>
            </w:r>
            <w:r w:rsidRPr="006311FE">
              <w:rPr>
                <w:rFonts w:ascii="Arial" w:hAnsi="Arial" w:cs="Arial"/>
                <w:b/>
                <w:bCs/>
                <w:kern w:val="2"/>
                <w:sz w:val="24"/>
                <w:szCs w:val="24"/>
                <w14:ligatures w14:val="standardContextual"/>
              </w:rPr>
              <w:t>Presentation – Parish Online</w:t>
            </w:r>
          </w:p>
          <w:p w14:paraId="50338B2C" w14:textId="1C1D10F4"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kern w:val="2"/>
                <w:sz w:val="24"/>
                <w:szCs w:val="24"/>
                <w14:ligatures w14:val="standardContextual"/>
              </w:rPr>
              <w:t xml:space="preserve">A brief presentation was given by representatives from </w:t>
            </w:r>
            <w:r w:rsidRPr="006311FE">
              <w:rPr>
                <w:rFonts w:ascii="Arial" w:hAnsi="Arial" w:cs="Arial"/>
                <w:b/>
                <w:bCs/>
                <w:kern w:val="2"/>
                <w:sz w:val="24"/>
                <w:szCs w:val="24"/>
                <w14:ligatures w14:val="standardContextual"/>
              </w:rPr>
              <w:t>Parish Online</w:t>
            </w:r>
            <w:r w:rsidRPr="006311FE">
              <w:rPr>
                <w:rFonts w:ascii="Arial" w:hAnsi="Arial" w:cs="Arial"/>
                <w:kern w:val="2"/>
                <w:sz w:val="24"/>
                <w:szCs w:val="24"/>
                <w14:ligatures w14:val="standardContextual"/>
              </w:rPr>
              <w:t xml:space="preserve">, highlighting services </w:t>
            </w:r>
            <w:r w:rsidRPr="00EE7D1A">
              <w:rPr>
                <w:rFonts w:ascii="Arial" w:hAnsi="Arial" w:cs="Arial"/>
                <w:kern w:val="2"/>
                <w:sz w:val="24"/>
                <w:szCs w:val="24"/>
                <w14:ligatures w14:val="standardContextual"/>
              </w:rPr>
              <w:t xml:space="preserve">and software </w:t>
            </w:r>
            <w:r w:rsidRPr="006311FE">
              <w:rPr>
                <w:rFonts w:ascii="Arial" w:hAnsi="Arial" w:cs="Arial"/>
                <w:kern w:val="2"/>
                <w:sz w:val="24"/>
                <w:szCs w:val="24"/>
                <w14:ligatures w14:val="standardContextual"/>
              </w:rPr>
              <w:t>for town and parish councils, including mapping, secure GOV.UK email, cloud storage, and accessible website provision tailored</w:t>
            </w:r>
            <w:r w:rsidR="00416906" w:rsidRPr="00416906">
              <w:rPr>
                <w:rFonts w:ascii="Arial" w:hAnsi="Arial" w:cs="Arial"/>
                <w:sz w:val="24"/>
                <w:szCs w:val="24"/>
              </w:rPr>
              <w:t xml:space="preserve"> for town, parish and community councils.</w:t>
            </w:r>
          </w:p>
          <w:p w14:paraId="646EE821" w14:textId="59C7C229"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kern w:val="2"/>
                <w:sz w:val="24"/>
                <w:szCs w:val="24"/>
                <w14:ligatures w14:val="standardContextual"/>
              </w:rPr>
              <w:t xml:space="preserve">The Chair thanked members for their attendance, engagement, and contributions throughout the AGM, passing to the </w:t>
            </w:r>
            <w:proofErr w:type="gramStart"/>
            <w:r w:rsidRPr="006311FE">
              <w:rPr>
                <w:rFonts w:ascii="Arial" w:hAnsi="Arial" w:cs="Arial"/>
                <w:kern w:val="2"/>
                <w:sz w:val="24"/>
                <w:szCs w:val="24"/>
                <w14:ligatures w14:val="standardContextual"/>
              </w:rPr>
              <w:t>CEO ,</w:t>
            </w:r>
            <w:proofErr w:type="gramEnd"/>
            <w:r w:rsidRPr="006311FE">
              <w:rPr>
                <w:rFonts w:ascii="Arial" w:hAnsi="Arial" w:cs="Arial"/>
                <w:kern w:val="2"/>
                <w:sz w:val="24"/>
                <w:szCs w:val="24"/>
                <w14:ligatures w14:val="standardContextual"/>
              </w:rPr>
              <w:t xml:space="preserve"> after a short break to convene the Conference element, with G</w:t>
            </w:r>
            <w:r w:rsidR="00EE7D1A">
              <w:rPr>
                <w:rFonts w:ascii="Arial" w:hAnsi="Arial" w:cs="Arial"/>
                <w:kern w:val="2"/>
                <w:sz w:val="24"/>
                <w:szCs w:val="24"/>
                <w14:ligatures w14:val="standardContextual"/>
              </w:rPr>
              <w:t>ue</w:t>
            </w:r>
            <w:r w:rsidRPr="006311FE">
              <w:rPr>
                <w:rFonts w:ascii="Arial" w:hAnsi="Arial" w:cs="Arial"/>
                <w:kern w:val="2"/>
                <w:sz w:val="24"/>
                <w:szCs w:val="24"/>
                <w14:ligatures w14:val="standardContextual"/>
              </w:rPr>
              <w:t>st Speaker</w:t>
            </w:r>
            <w:r w:rsidR="00715CF0">
              <w:rPr>
                <w:rFonts w:ascii="Arial" w:hAnsi="Arial" w:cs="Arial"/>
                <w:kern w:val="2"/>
                <w:sz w:val="24"/>
                <w:szCs w:val="24"/>
                <w14:ligatures w14:val="standardContextual"/>
              </w:rPr>
              <w:t>s</w:t>
            </w:r>
            <w:r w:rsidRPr="006311FE">
              <w:rPr>
                <w:rFonts w:ascii="Arial" w:hAnsi="Arial" w:cs="Arial"/>
                <w:kern w:val="2"/>
                <w:sz w:val="24"/>
                <w:szCs w:val="24"/>
                <w14:ligatures w14:val="standardContextual"/>
              </w:rPr>
              <w:t>, into the rest of the afternoon.</w:t>
            </w:r>
          </w:p>
          <w:p w14:paraId="0DCC2F54" w14:textId="77777777" w:rsidR="006311FE" w:rsidRPr="006311FE" w:rsidRDefault="006311FE" w:rsidP="006311FE">
            <w:pPr>
              <w:spacing w:line="278" w:lineRule="auto"/>
              <w:rPr>
                <w:rFonts w:ascii="Arial" w:hAnsi="Arial" w:cs="Arial"/>
                <w:kern w:val="2"/>
                <w:sz w:val="24"/>
                <w:szCs w:val="24"/>
                <w14:ligatures w14:val="standardContextual"/>
              </w:rPr>
            </w:pPr>
            <w:r w:rsidRPr="006311FE">
              <w:rPr>
                <w:rFonts w:ascii="Arial" w:hAnsi="Arial" w:cs="Arial"/>
                <w:kern w:val="2"/>
                <w:sz w:val="24"/>
                <w:szCs w:val="24"/>
                <w14:ligatures w14:val="standardContextual"/>
              </w:rPr>
              <w:t xml:space="preserve">The meeting closed at </w:t>
            </w:r>
            <w:r w:rsidRPr="006311FE">
              <w:rPr>
                <w:rFonts w:ascii="Arial" w:hAnsi="Arial" w:cs="Arial"/>
                <w:b/>
                <w:bCs/>
                <w:kern w:val="2"/>
                <w:sz w:val="24"/>
                <w:szCs w:val="24"/>
                <w14:ligatures w14:val="standardContextual"/>
              </w:rPr>
              <w:t>12.25pm</w:t>
            </w:r>
            <w:r w:rsidRPr="006311FE">
              <w:rPr>
                <w:rFonts w:ascii="Arial" w:hAnsi="Arial" w:cs="Arial"/>
                <w:kern w:val="2"/>
                <w:sz w:val="24"/>
                <w:szCs w:val="24"/>
                <w14:ligatures w14:val="standardContextual"/>
              </w:rPr>
              <w:t>.</w:t>
            </w:r>
          </w:p>
          <w:p w14:paraId="46A93FC4" w14:textId="79854CDC" w:rsidR="00C5276F" w:rsidRPr="00EE7D1A" w:rsidRDefault="00C5276F" w:rsidP="00B009B3">
            <w:pPr>
              <w:spacing w:after="0" w:line="240" w:lineRule="auto"/>
              <w:ind w:left="587"/>
              <w:rPr>
                <w:rFonts w:ascii="Arial" w:eastAsia="Times New Roman" w:hAnsi="Arial" w:cs="Arial"/>
                <w:color w:val="000000"/>
                <w:sz w:val="24"/>
                <w:szCs w:val="24"/>
                <w:lang w:eastAsia="en-GB"/>
              </w:rPr>
            </w:pPr>
          </w:p>
        </w:tc>
        <w:tc>
          <w:tcPr>
            <w:tcW w:w="11346" w:type="dxa"/>
            <w:tcBorders>
              <w:top w:val="nil"/>
              <w:left w:val="nil"/>
              <w:bottom w:val="nil"/>
              <w:right w:val="nil"/>
            </w:tcBorders>
            <w:shd w:val="clear" w:color="auto" w:fill="auto"/>
            <w:vAlign w:val="bottom"/>
          </w:tcPr>
          <w:p w14:paraId="6600111A" w14:textId="77777777" w:rsidR="00975146" w:rsidRPr="00EE7D1A" w:rsidRDefault="00975146" w:rsidP="00DB707B">
            <w:pPr>
              <w:spacing w:after="0" w:line="240" w:lineRule="auto"/>
              <w:ind w:left="360"/>
              <w:rPr>
                <w:rFonts w:ascii="Arial" w:eastAsia="Times New Roman" w:hAnsi="Arial" w:cs="Arial"/>
                <w:color w:val="000000"/>
                <w:sz w:val="24"/>
                <w:szCs w:val="24"/>
                <w:lang w:eastAsia="en-GB"/>
              </w:rPr>
            </w:pPr>
          </w:p>
        </w:tc>
        <w:tc>
          <w:tcPr>
            <w:tcW w:w="960" w:type="dxa"/>
            <w:tcBorders>
              <w:top w:val="nil"/>
              <w:left w:val="nil"/>
              <w:bottom w:val="nil"/>
              <w:right w:val="nil"/>
            </w:tcBorders>
            <w:shd w:val="clear" w:color="auto" w:fill="auto"/>
            <w:vAlign w:val="bottom"/>
            <w:hideMark/>
          </w:tcPr>
          <w:p w14:paraId="028908A4" w14:textId="77777777" w:rsidR="00975146" w:rsidRPr="00EE7D1A" w:rsidRDefault="00975146" w:rsidP="00975146">
            <w:pPr>
              <w:pStyle w:val="ListParagraph"/>
              <w:numPr>
                <w:ilvl w:val="0"/>
                <w:numId w:val="2"/>
              </w:numPr>
              <w:spacing w:after="0" w:line="240" w:lineRule="auto"/>
              <w:rPr>
                <w:rFonts w:ascii="Times New Roman" w:eastAsia="Times New Roman" w:hAnsi="Times New Roman" w:cs="Times New Roman"/>
                <w:sz w:val="24"/>
                <w:szCs w:val="24"/>
                <w:lang w:eastAsia="en-GB"/>
              </w:rPr>
            </w:pPr>
          </w:p>
          <w:p w14:paraId="211038D9" w14:textId="77777777" w:rsidR="00975146" w:rsidRPr="00EE7D1A" w:rsidRDefault="00975146">
            <w:pPr>
              <w:spacing w:after="0" w:line="240" w:lineRule="auto"/>
              <w:rPr>
                <w:rFonts w:ascii="Times New Roman" w:eastAsia="Times New Roman" w:hAnsi="Times New Roman" w:cs="Times New Roman"/>
                <w:sz w:val="24"/>
                <w:szCs w:val="24"/>
                <w:lang w:eastAsia="en-GB"/>
              </w:rPr>
            </w:pPr>
          </w:p>
          <w:p w14:paraId="2B9CF68D" w14:textId="77777777" w:rsidR="00975146" w:rsidRPr="00EE7D1A" w:rsidRDefault="00975146">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3FAB4C79" w14:textId="77777777" w:rsidR="00975146" w:rsidRPr="00EE7D1A" w:rsidRDefault="00975146" w:rsidP="00975146">
            <w:pPr>
              <w:pStyle w:val="ListParagraph"/>
              <w:numPr>
                <w:ilvl w:val="0"/>
                <w:numId w:val="2"/>
              </w:num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29A1A236" w14:textId="77777777" w:rsidR="00975146" w:rsidRPr="00EE7D1A" w:rsidRDefault="00975146" w:rsidP="00975146">
            <w:pPr>
              <w:pStyle w:val="ListParagraph"/>
              <w:numPr>
                <w:ilvl w:val="0"/>
                <w:numId w:val="2"/>
              </w:numPr>
              <w:spacing w:after="0" w:line="240" w:lineRule="auto"/>
              <w:rPr>
                <w:rFonts w:ascii="Times New Roman" w:eastAsia="Times New Roman" w:hAnsi="Times New Roman" w:cs="Times New Roman"/>
                <w:sz w:val="24"/>
                <w:szCs w:val="24"/>
                <w:lang w:eastAsia="en-GB"/>
              </w:rPr>
            </w:pPr>
          </w:p>
        </w:tc>
      </w:tr>
    </w:tbl>
    <w:p w14:paraId="5D90793E" w14:textId="77777777" w:rsidR="00BF1B8F" w:rsidRDefault="00BF1B8F"/>
    <w:sectPr w:rsidR="00BF1B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D23D" w14:textId="77777777" w:rsidR="00167262" w:rsidRDefault="00167262" w:rsidP="00572713">
      <w:pPr>
        <w:spacing w:after="0" w:line="240" w:lineRule="auto"/>
      </w:pPr>
      <w:r>
        <w:separator/>
      </w:r>
    </w:p>
  </w:endnote>
  <w:endnote w:type="continuationSeparator" w:id="0">
    <w:p w14:paraId="3DAA90F3" w14:textId="77777777" w:rsidR="00167262" w:rsidRDefault="00167262" w:rsidP="0057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2FAE" w14:textId="77777777" w:rsidR="00715CF0" w:rsidRDefault="0071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CBB" w14:textId="77777777" w:rsidR="00715CF0" w:rsidRDefault="00715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B11F" w14:textId="77777777" w:rsidR="00715CF0" w:rsidRDefault="0071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ED1C" w14:textId="77777777" w:rsidR="00167262" w:rsidRDefault="00167262" w:rsidP="00572713">
      <w:pPr>
        <w:spacing w:after="0" w:line="240" w:lineRule="auto"/>
      </w:pPr>
      <w:r>
        <w:separator/>
      </w:r>
    </w:p>
  </w:footnote>
  <w:footnote w:type="continuationSeparator" w:id="0">
    <w:p w14:paraId="1B0726F3" w14:textId="77777777" w:rsidR="00167262" w:rsidRDefault="00167262" w:rsidP="0057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9BA1" w14:textId="77777777" w:rsidR="00715CF0" w:rsidRDefault="00715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26402"/>
      <w:docPartObj>
        <w:docPartGallery w:val="Watermarks"/>
        <w:docPartUnique/>
      </w:docPartObj>
    </w:sdtPr>
    <w:sdtContent>
      <w:p w14:paraId="7398BF9B" w14:textId="5BDAE429" w:rsidR="00715CF0" w:rsidRDefault="005E7032">
        <w:pPr>
          <w:pStyle w:val="Header"/>
        </w:pPr>
        <w:r>
          <w:rPr>
            <w:noProof/>
          </w:rPr>
          <w:pict w14:anchorId="09367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98D5" w14:textId="77777777" w:rsidR="00715CF0" w:rsidRDefault="00715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5E1"/>
    <w:multiLevelType w:val="multilevel"/>
    <w:tmpl w:val="A55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3987"/>
    <w:multiLevelType w:val="hybridMultilevel"/>
    <w:tmpl w:val="7BD63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4532B7"/>
    <w:multiLevelType w:val="hybridMultilevel"/>
    <w:tmpl w:val="83805314"/>
    <w:lvl w:ilvl="0" w:tplc="AA3440F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17D8A"/>
    <w:multiLevelType w:val="hybridMultilevel"/>
    <w:tmpl w:val="C4243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F7E54"/>
    <w:multiLevelType w:val="hybridMultilevel"/>
    <w:tmpl w:val="E2C07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CD6015"/>
    <w:multiLevelType w:val="hybridMultilevel"/>
    <w:tmpl w:val="C22CC888"/>
    <w:lvl w:ilvl="0" w:tplc="0248D1D8">
      <w:start w:val="1"/>
      <w:numFmt w:val="decimal"/>
      <w:lvlText w:val="%1."/>
      <w:lvlJc w:val="left"/>
      <w:pPr>
        <w:ind w:left="720" w:hanging="360"/>
      </w:pPr>
      <w:rPr>
        <w:rFonts w:ascii="Arial"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5929C9"/>
    <w:multiLevelType w:val="hybridMultilevel"/>
    <w:tmpl w:val="13F4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0740114">
    <w:abstractNumId w:val="5"/>
  </w:num>
  <w:num w:numId="2" w16cid:durableId="330528592">
    <w:abstractNumId w:val="1"/>
  </w:num>
  <w:num w:numId="3" w16cid:durableId="1444575880">
    <w:abstractNumId w:val="6"/>
  </w:num>
  <w:num w:numId="4" w16cid:durableId="1634283939">
    <w:abstractNumId w:val="4"/>
  </w:num>
  <w:num w:numId="5" w16cid:durableId="353119416">
    <w:abstractNumId w:val="2"/>
  </w:num>
  <w:num w:numId="6" w16cid:durableId="82995475">
    <w:abstractNumId w:val="3"/>
  </w:num>
  <w:num w:numId="7" w16cid:durableId="114119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46"/>
    <w:rsid w:val="000A17F3"/>
    <w:rsid w:val="000A6DEB"/>
    <w:rsid w:val="000E4B09"/>
    <w:rsid w:val="00167262"/>
    <w:rsid w:val="001A1CE0"/>
    <w:rsid w:val="0023701D"/>
    <w:rsid w:val="002B6F1A"/>
    <w:rsid w:val="00353091"/>
    <w:rsid w:val="003A6BC4"/>
    <w:rsid w:val="003D4A2D"/>
    <w:rsid w:val="004104F4"/>
    <w:rsid w:val="00416906"/>
    <w:rsid w:val="00473410"/>
    <w:rsid w:val="00547816"/>
    <w:rsid w:val="005664E1"/>
    <w:rsid w:val="00572713"/>
    <w:rsid w:val="005E7032"/>
    <w:rsid w:val="006311FE"/>
    <w:rsid w:val="00634FE5"/>
    <w:rsid w:val="0068370D"/>
    <w:rsid w:val="006968EC"/>
    <w:rsid w:val="006C71F7"/>
    <w:rsid w:val="006E26F1"/>
    <w:rsid w:val="00715CF0"/>
    <w:rsid w:val="007229C8"/>
    <w:rsid w:val="0074552C"/>
    <w:rsid w:val="00837138"/>
    <w:rsid w:val="0084255D"/>
    <w:rsid w:val="00845BD9"/>
    <w:rsid w:val="008519D4"/>
    <w:rsid w:val="00862319"/>
    <w:rsid w:val="00877A1A"/>
    <w:rsid w:val="00881717"/>
    <w:rsid w:val="008E47D1"/>
    <w:rsid w:val="0095244A"/>
    <w:rsid w:val="00975146"/>
    <w:rsid w:val="009C0E57"/>
    <w:rsid w:val="009E2ABD"/>
    <w:rsid w:val="009E70A9"/>
    <w:rsid w:val="009F38ED"/>
    <w:rsid w:val="00A508EA"/>
    <w:rsid w:val="00A765EE"/>
    <w:rsid w:val="00A82CAA"/>
    <w:rsid w:val="00A90BB9"/>
    <w:rsid w:val="00A9693D"/>
    <w:rsid w:val="00AA68CB"/>
    <w:rsid w:val="00B009B3"/>
    <w:rsid w:val="00B40114"/>
    <w:rsid w:val="00BF1B8F"/>
    <w:rsid w:val="00C12711"/>
    <w:rsid w:val="00C5276F"/>
    <w:rsid w:val="00C60091"/>
    <w:rsid w:val="00D5236E"/>
    <w:rsid w:val="00D948B9"/>
    <w:rsid w:val="00DB707B"/>
    <w:rsid w:val="00DD18FA"/>
    <w:rsid w:val="00E1079E"/>
    <w:rsid w:val="00E40043"/>
    <w:rsid w:val="00E47F21"/>
    <w:rsid w:val="00E578C9"/>
    <w:rsid w:val="00E621A7"/>
    <w:rsid w:val="00EE7D1A"/>
    <w:rsid w:val="00F00C98"/>
    <w:rsid w:val="00F83945"/>
    <w:rsid w:val="00FE20E9"/>
    <w:rsid w:val="00FF4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1A0A"/>
  <w15:chartTrackingRefBased/>
  <w15:docId w15:val="{5D7310FE-6AFD-41BE-B10D-9610B9C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46"/>
    <w:pPr>
      <w:spacing w:line="259" w:lineRule="auto"/>
    </w:pPr>
    <w:rPr>
      <w:kern w:val="0"/>
      <w:sz w:val="22"/>
      <w:szCs w:val="22"/>
      <w14:ligatures w14:val="none"/>
    </w:rPr>
  </w:style>
  <w:style w:type="paragraph" w:styleId="Heading1">
    <w:name w:val="heading 1"/>
    <w:basedOn w:val="Normal"/>
    <w:next w:val="Normal"/>
    <w:link w:val="Heading1Char"/>
    <w:uiPriority w:val="9"/>
    <w:qFormat/>
    <w:rsid w:val="00975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146"/>
    <w:rPr>
      <w:rFonts w:eastAsiaTheme="majorEastAsia" w:cstheme="majorBidi"/>
      <w:color w:val="272727" w:themeColor="text1" w:themeTint="D8"/>
    </w:rPr>
  </w:style>
  <w:style w:type="paragraph" w:styleId="Title">
    <w:name w:val="Title"/>
    <w:basedOn w:val="Normal"/>
    <w:next w:val="Normal"/>
    <w:link w:val="TitleChar"/>
    <w:uiPriority w:val="10"/>
    <w:qFormat/>
    <w:rsid w:val="00975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146"/>
    <w:pPr>
      <w:spacing w:before="160"/>
      <w:jc w:val="center"/>
    </w:pPr>
    <w:rPr>
      <w:i/>
      <w:iCs/>
      <w:color w:val="404040" w:themeColor="text1" w:themeTint="BF"/>
    </w:rPr>
  </w:style>
  <w:style w:type="character" w:customStyle="1" w:styleId="QuoteChar">
    <w:name w:val="Quote Char"/>
    <w:basedOn w:val="DefaultParagraphFont"/>
    <w:link w:val="Quote"/>
    <w:uiPriority w:val="29"/>
    <w:rsid w:val="00975146"/>
    <w:rPr>
      <w:i/>
      <w:iCs/>
      <w:color w:val="404040" w:themeColor="text1" w:themeTint="BF"/>
    </w:rPr>
  </w:style>
  <w:style w:type="paragraph" w:styleId="ListParagraph">
    <w:name w:val="List Paragraph"/>
    <w:basedOn w:val="Normal"/>
    <w:uiPriority w:val="34"/>
    <w:qFormat/>
    <w:rsid w:val="00975146"/>
    <w:pPr>
      <w:ind w:left="720"/>
      <w:contextualSpacing/>
    </w:pPr>
  </w:style>
  <w:style w:type="character" w:styleId="IntenseEmphasis">
    <w:name w:val="Intense Emphasis"/>
    <w:basedOn w:val="DefaultParagraphFont"/>
    <w:uiPriority w:val="21"/>
    <w:qFormat/>
    <w:rsid w:val="00975146"/>
    <w:rPr>
      <w:i/>
      <w:iCs/>
      <w:color w:val="0F4761" w:themeColor="accent1" w:themeShade="BF"/>
    </w:rPr>
  </w:style>
  <w:style w:type="paragraph" w:styleId="IntenseQuote">
    <w:name w:val="Intense Quote"/>
    <w:basedOn w:val="Normal"/>
    <w:next w:val="Normal"/>
    <w:link w:val="IntenseQuoteChar"/>
    <w:uiPriority w:val="30"/>
    <w:qFormat/>
    <w:rsid w:val="00975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146"/>
    <w:rPr>
      <w:i/>
      <w:iCs/>
      <w:color w:val="0F4761" w:themeColor="accent1" w:themeShade="BF"/>
    </w:rPr>
  </w:style>
  <w:style w:type="character" w:styleId="IntenseReference">
    <w:name w:val="Intense Reference"/>
    <w:basedOn w:val="DefaultParagraphFont"/>
    <w:uiPriority w:val="32"/>
    <w:qFormat/>
    <w:rsid w:val="00975146"/>
    <w:rPr>
      <w:b/>
      <w:bCs/>
      <w:smallCaps/>
      <w:color w:val="0F4761" w:themeColor="accent1" w:themeShade="BF"/>
      <w:spacing w:val="5"/>
    </w:rPr>
  </w:style>
  <w:style w:type="paragraph" w:styleId="NoSpacing">
    <w:name w:val="No Spacing"/>
    <w:qFormat/>
    <w:rsid w:val="00975146"/>
    <w:pPr>
      <w:spacing w:after="0" w:line="240" w:lineRule="auto"/>
    </w:pPr>
    <w:rPr>
      <w:kern w:val="0"/>
      <w:sz w:val="22"/>
      <w:szCs w:val="22"/>
      <w14:ligatures w14:val="none"/>
    </w:rPr>
  </w:style>
  <w:style w:type="paragraph" w:styleId="Header">
    <w:name w:val="header"/>
    <w:basedOn w:val="Normal"/>
    <w:link w:val="HeaderChar"/>
    <w:uiPriority w:val="99"/>
    <w:unhideWhenUsed/>
    <w:rsid w:val="00572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713"/>
    <w:rPr>
      <w:kern w:val="0"/>
      <w:sz w:val="22"/>
      <w:szCs w:val="22"/>
      <w14:ligatures w14:val="none"/>
    </w:rPr>
  </w:style>
  <w:style w:type="paragraph" w:styleId="Footer">
    <w:name w:val="footer"/>
    <w:basedOn w:val="Normal"/>
    <w:link w:val="FooterChar"/>
    <w:uiPriority w:val="99"/>
    <w:unhideWhenUsed/>
    <w:rsid w:val="00572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713"/>
    <w:rPr>
      <w:kern w:val="0"/>
      <w:sz w:val="22"/>
      <w:szCs w:val="22"/>
      <w14:ligatures w14:val="none"/>
    </w:rPr>
  </w:style>
  <w:style w:type="character" w:styleId="CommentReference">
    <w:name w:val="annotation reference"/>
    <w:basedOn w:val="DefaultParagraphFont"/>
    <w:uiPriority w:val="99"/>
    <w:semiHidden/>
    <w:unhideWhenUsed/>
    <w:rsid w:val="00A82CAA"/>
    <w:rPr>
      <w:sz w:val="16"/>
      <w:szCs w:val="16"/>
    </w:rPr>
  </w:style>
  <w:style w:type="paragraph" w:styleId="CommentText">
    <w:name w:val="annotation text"/>
    <w:basedOn w:val="Normal"/>
    <w:link w:val="CommentTextChar"/>
    <w:uiPriority w:val="99"/>
    <w:unhideWhenUsed/>
    <w:rsid w:val="00A82CAA"/>
    <w:pPr>
      <w:spacing w:line="240" w:lineRule="auto"/>
    </w:pPr>
    <w:rPr>
      <w:sz w:val="20"/>
      <w:szCs w:val="20"/>
    </w:rPr>
  </w:style>
  <w:style w:type="character" w:customStyle="1" w:styleId="CommentTextChar">
    <w:name w:val="Comment Text Char"/>
    <w:basedOn w:val="DefaultParagraphFont"/>
    <w:link w:val="CommentText"/>
    <w:uiPriority w:val="99"/>
    <w:rsid w:val="00A82CA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2CAA"/>
    <w:rPr>
      <w:b/>
      <w:bCs/>
    </w:rPr>
  </w:style>
  <w:style w:type="character" w:customStyle="1" w:styleId="CommentSubjectChar">
    <w:name w:val="Comment Subject Char"/>
    <w:basedOn w:val="CommentTextChar"/>
    <w:link w:val="CommentSubject"/>
    <w:uiPriority w:val="99"/>
    <w:semiHidden/>
    <w:rsid w:val="00A82CA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19725">
      <w:bodyDiv w:val="1"/>
      <w:marLeft w:val="0"/>
      <w:marRight w:val="0"/>
      <w:marTop w:val="0"/>
      <w:marBottom w:val="0"/>
      <w:divBdr>
        <w:top w:val="none" w:sz="0" w:space="0" w:color="auto"/>
        <w:left w:val="none" w:sz="0" w:space="0" w:color="auto"/>
        <w:bottom w:val="none" w:sz="0" w:space="0" w:color="auto"/>
        <w:right w:val="none" w:sz="0" w:space="0" w:color="auto"/>
      </w:divBdr>
    </w:div>
    <w:div w:id="17065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D73B-0EE8-48D7-896F-8A74C659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GAPTC CEO</dc:creator>
  <cp:keywords/>
  <dc:description/>
  <cp:lastModifiedBy>GAPTC CEO</cp:lastModifiedBy>
  <cp:revision>2</cp:revision>
  <dcterms:created xsi:type="dcterms:W3CDTF">2025-08-04T11:43:00Z</dcterms:created>
  <dcterms:modified xsi:type="dcterms:W3CDTF">2025-08-04T11:43:00Z</dcterms:modified>
</cp:coreProperties>
</file>