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E0736" w14:textId="744AD9A1" w:rsidR="002F7F70" w:rsidRDefault="002F7F70">
      <w:r>
        <w:rPr>
          <w:noProof/>
        </w:rPr>
        <mc:AlternateContent>
          <mc:Choice Requires="wps">
            <w:drawing>
              <wp:anchor distT="0" distB="0" distL="114300" distR="114300" simplePos="0" relativeHeight="251662336" behindDoc="0" locked="0" layoutInCell="1" allowOverlap="1" wp14:anchorId="768BE44E" wp14:editId="69A3F7CE">
                <wp:simplePos x="0" y="0"/>
                <wp:positionH relativeFrom="page">
                  <wp:posOffset>-95250</wp:posOffset>
                </wp:positionH>
                <wp:positionV relativeFrom="paragraph">
                  <wp:posOffset>-952499</wp:posOffset>
                </wp:positionV>
                <wp:extent cx="7791450" cy="5562600"/>
                <wp:effectExtent l="0" t="0" r="0" b="0"/>
                <wp:wrapNone/>
                <wp:docPr id="299725729" name="Text Box 4"/>
                <wp:cNvGraphicFramePr/>
                <a:graphic xmlns:a="http://schemas.openxmlformats.org/drawingml/2006/main">
                  <a:graphicData uri="http://schemas.microsoft.com/office/word/2010/wordprocessingShape">
                    <wps:wsp>
                      <wps:cNvSpPr txBox="1"/>
                      <wps:spPr>
                        <a:xfrm>
                          <a:off x="0" y="0"/>
                          <a:ext cx="7791450" cy="5562600"/>
                        </a:xfrm>
                        <a:prstGeom prst="rect">
                          <a:avLst/>
                        </a:prstGeom>
                        <a:solidFill>
                          <a:schemeClr val="lt1"/>
                        </a:solidFill>
                        <a:ln w="6350">
                          <a:noFill/>
                        </a:ln>
                      </wps:spPr>
                      <wps:txbx>
                        <w:txbxContent>
                          <w:p w14:paraId="3CDEEADA" w14:textId="6B68DC40" w:rsidR="002F7F70" w:rsidRDefault="00456245">
                            <w:r>
                              <w:rPr>
                                <w:noProof/>
                              </w:rPr>
                              <w:drawing>
                                <wp:inline distT="0" distB="0" distL="0" distR="0" wp14:anchorId="30D661E3" wp14:editId="06465B24">
                                  <wp:extent cx="7286625" cy="5464810"/>
                                  <wp:effectExtent l="0" t="0" r="9525" b="2540"/>
                                  <wp:docPr id="1376875703" name="Picture 4" descr="A road with trees and house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75703" name="Picture 4" descr="A road with trees and houses on the sid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286625" cy="5464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BE44E" id="_x0000_t202" coordsize="21600,21600" o:spt="202" path="m,l,21600r21600,l21600,xe">
                <v:stroke joinstyle="miter"/>
                <v:path gradientshapeok="t" o:connecttype="rect"/>
              </v:shapetype>
              <v:shape id="Text Box 4" o:spid="_x0000_s1026" type="#_x0000_t202" style="position:absolute;margin-left:-7.5pt;margin-top:-75pt;width:613.5pt;height:4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" fillcolor="white [3201]" stroked="f" strokeweight=".5pt">
                <v:textbox>
                  <w:txbxContent>
                    <w:p w14:paraId="3CDEEADA" w14:textId="6B68DC40" w:rsidR="002F7F70" w:rsidRDefault="00456245">
                      <w:r>
                        <w:rPr>
                          <w:noProof/>
                        </w:rPr>
                        <w:drawing>
                          <wp:inline distT="0" distB="0" distL="0" distR="0" wp14:anchorId="30D661E3" wp14:editId="06465B24">
                            <wp:extent cx="7286625" cy="5464810"/>
                            <wp:effectExtent l="0" t="0" r="9525" b="2540"/>
                            <wp:docPr id="1376875703" name="Picture 4" descr="A road with trees and house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75703" name="Picture 4" descr="A road with trees and houses on the sid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286625" cy="5464810"/>
                                    </a:xfrm>
                                    <a:prstGeom prst="rect">
                                      <a:avLst/>
                                    </a:prstGeom>
                                  </pic:spPr>
                                </pic:pic>
                              </a:graphicData>
                            </a:graphic>
                          </wp:inline>
                        </w:drawing>
                      </w:r>
                    </w:p>
                  </w:txbxContent>
                </v:textbox>
                <w10:wrap anchorx="page"/>
              </v:shape>
            </w:pict>
          </mc:Fallback>
        </mc:AlternateContent>
      </w:r>
    </w:p>
    <w:p w14:paraId="443B5ACC" w14:textId="77777777" w:rsidR="002F7F70" w:rsidRDefault="002F7F70"/>
    <w:p w14:paraId="6D517FF2" w14:textId="77777777" w:rsidR="002F7F70" w:rsidRDefault="002F7F70"/>
    <w:p w14:paraId="728790B2" w14:textId="77777777" w:rsidR="002F7F70" w:rsidRDefault="002F7F70">
      <w:pPr>
        <w:rPr>
          <w:sz w:val="48"/>
          <w:szCs w:val="48"/>
        </w:rPr>
      </w:pPr>
    </w:p>
    <w:p w14:paraId="4A8FA879" w14:textId="77777777" w:rsidR="002F7F70" w:rsidRDefault="002F7F70">
      <w:pPr>
        <w:rPr>
          <w:sz w:val="48"/>
          <w:szCs w:val="48"/>
        </w:rPr>
      </w:pPr>
    </w:p>
    <w:p w14:paraId="7EA7301E" w14:textId="77777777" w:rsidR="002F7F70" w:rsidRDefault="002F7F70">
      <w:pPr>
        <w:rPr>
          <w:sz w:val="48"/>
          <w:szCs w:val="48"/>
        </w:rPr>
      </w:pPr>
    </w:p>
    <w:p w14:paraId="3753FD21" w14:textId="77777777" w:rsidR="002F7F70" w:rsidRDefault="002F7F70">
      <w:pPr>
        <w:rPr>
          <w:sz w:val="48"/>
          <w:szCs w:val="48"/>
        </w:rPr>
      </w:pPr>
    </w:p>
    <w:p w14:paraId="493E092C" w14:textId="436A03A1" w:rsidR="002F7F70" w:rsidRDefault="002F7F70">
      <w:pPr>
        <w:rPr>
          <w:noProof/>
        </w:rPr>
      </w:pPr>
    </w:p>
    <w:p w14:paraId="6639BC9D" w14:textId="77777777" w:rsidR="002F7F70" w:rsidRDefault="002F7F70">
      <w:pPr>
        <w:rPr>
          <w:noProof/>
        </w:rPr>
      </w:pPr>
    </w:p>
    <w:p w14:paraId="340EDCB0" w14:textId="77777777" w:rsidR="002F7F70" w:rsidRDefault="002F7F70">
      <w:pPr>
        <w:rPr>
          <w:noProof/>
        </w:rPr>
      </w:pPr>
    </w:p>
    <w:p w14:paraId="44E62CC3" w14:textId="77777777" w:rsidR="002F7F70" w:rsidRDefault="002F7F70">
      <w:pPr>
        <w:rPr>
          <w:noProof/>
        </w:rPr>
      </w:pPr>
    </w:p>
    <w:p w14:paraId="11E5CB2E" w14:textId="77777777" w:rsidR="002F7F70" w:rsidRDefault="002F7F70">
      <w:pPr>
        <w:rPr>
          <w:sz w:val="48"/>
          <w:szCs w:val="48"/>
        </w:rPr>
      </w:pPr>
    </w:p>
    <w:p w14:paraId="59794D08" w14:textId="4BCD5B38" w:rsidR="002F7F70" w:rsidRDefault="002F7F70">
      <w:pPr>
        <w:rPr>
          <w:sz w:val="48"/>
          <w:szCs w:val="48"/>
        </w:rPr>
      </w:pPr>
    </w:p>
    <w:p w14:paraId="45A3C7C0" w14:textId="75A6DBF7" w:rsidR="002F7F70" w:rsidRDefault="00C8095A">
      <w:pPr>
        <w:rPr>
          <w:sz w:val="48"/>
          <w:szCs w:val="48"/>
        </w:rPr>
      </w:pPr>
      <w:r>
        <w:rPr>
          <w:noProof/>
        </w:rPr>
        <mc:AlternateContent>
          <mc:Choice Requires="wps">
            <w:drawing>
              <wp:anchor distT="0" distB="0" distL="114300" distR="114300" simplePos="0" relativeHeight="251661312" behindDoc="0" locked="0" layoutInCell="1" allowOverlap="1" wp14:anchorId="38E3C964" wp14:editId="0422C356">
                <wp:simplePos x="0" y="0"/>
                <wp:positionH relativeFrom="margin">
                  <wp:posOffset>474980</wp:posOffset>
                </wp:positionH>
                <wp:positionV relativeFrom="paragraph">
                  <wp:posOffset>13970</wp:posOffset>
                </wp:positionV>
                <wp:extent cx="5029200" cy="3209925"/>
                <wp:effectExtent l="0" t="0" r="0" b="9525"/>
                <wp:wrapNone/>
                <wp:docPr id="1083654327" name="Text Box 3"/>
                <wp:cNvGraphicFramePr/>
                <a:graphic xmlns:a="http://schemas.openxmlformats.org/drawingml/2006/main">
                  <a:graphicData uri="http://schemas.microsoft.com/office/word/2010/wordprocessingShape">
                    <wps:wsp>
                      <wps:cNvSpPr txBox="1"/>
                      <wps:spPr>
                        <a:xfrm>
                          <a:off x="0" y="0"/>
                          <a:ext cx="5029200" cy="3209925"/>
                        </a:xfrm>
                        <a:prstGeom prst="rect">
                          <a:avLst/>
                        </a:prstGeom>
                        <a:solidFill>
                          <a:schemeClr val="lt1"/>
                        </a:solidFill>
                        <a:ln w="6350">
                          <a:noFill/>
                        </a:ln>
                      </wps:spPr>
                      <wps:txbx>
                        <w:txbxContent>
                          <w:p w14:paraId="697E8497" w14:textId="43CEA95F" w:rsidR="002F7F70" w:rsidRPr="002F7F70" w:rsidRDefault="00456245" w:rsidP="002F7F70">
                            <w:pPr>
                              <w:jc w:val="center"/>
                              <w:rPr>
                                <w:sz w:val="48"/>
                                <w:szCs w:val="48"/>
                              </w:rPr>
                            </w:pPr>
                            <w:r>
                              <w:rPr>
                                <w:sz w:val="48"/>
                                <w:szCs w:val="48"/>
                              </w:rPr>
                              <w:t>Barrington</w:t>
                            </w:r>
                            <w:r w:rsidR="002F7F70" w:rsidRPr="002F7F70">
                              <w:rPr>
                                <w:sz w:val="48"/>
                                <w:szCs w:val="48"/>
                              </w:rPr>
                              <w:t xml:space="preserve"> Parish Council</w:t>
                            </w:r>
                          </w:p>
                          <w:p w14:paraId="35B17750" w14:textId="77777777" w:rsidR="002F7F70" w:rsidRPr="002F7F70" w:rsidRDefault="002F7F70" w:rsidP="002F7F70">
                            <w:pPr>
                              <w:jc w:val="center"/>
                              <w:rPr>
                                <w:sz w:val="48"/>
                                <w:szCs w:val="48"/>
                              </w:rPr>
                            </w:pPr>
                          </w:p>
                          <w:p w14:paraId="743B0576" w14:textId="2455D8C0" w:rsidR="002F7F70" w:rsidRDefault="002F7F70" w:rsidP="002F7F70">
                            <w:pPr>
                              <w:jc w:val="center"/>
                              <w:rPr>
                                <w:sz w:val="40"/>
                                <w:szCs w:val="40"/>
                              </w:rPr>
                            </w:pPr>
                            <w:r w:rsidRPr="002F7F70">
                              <w:rPr>
                                <w:sz w:val="40"/>
                                <w:szCs w:val="40"/>
                              </w:rPr>
                              <w:t>Application pack for the post of Parish Clerk and Responsible Financ</w:t>
                            </w:r>
                            <w:r w:rsidR="00DB6107">
                              <w:rPr>
                                <w:sz w:val="40"/>
                                <w:szCs w:val="40"/>
                              </w:rPr>
                              <w:t>ial</w:t>
                            </w:r>
                            <w:r w:rsidRPr="002F7F70">
                              <w:rPr>
                                <w:sz w:val="40"/>
                                <w:szCs w:val="40"/>
                              </w:rPr>
                              <w:t xml:space="preserve"> Officer (RFO</w:t>
                            </w:r>
                            <w:r>
                              <w:rPr>
                                <w:sz w:val="40"/>
                                <w:szCs w:val="40"/>
                              </w:rPr>
                              <w:t>)</w:t>
                            </w:r>
                          </w:p>
                          <w:p w14:paraId="174D7210" w14:textId="77777777" w:rsidR="002F7F70" w:rsidRDefault="002F7F70" w:rsidP="002F7F70">
                            <w:pPr>
                              <w:jc w:val="center"/>
                              <w:rPr>
                                <w:sz w:val="40"/>
                                <w:szCs w:val="40"/>
                              </w:rPr>
                            </w:pPr>
                          </w:p>
                          <w:p w14:paraId="111D7C66" w14:textId="77777777" w:rsidR="002F7F70" w:rsidRDefault="002F7F70" w:rsidP="002F7F70">
                            <w:pPr>
                              <w:jc w:val="center"/>
                              <w:rPr>
                                <w:sz w:val="40"/>
                                <w:szCs w:val="40"/>
                              </w:rPr>
                            </w:pPr>
                          </w:p>
                          <w:p w14:paraId="333A0B74" w14:textId="1FFFA575" w:rsidR="002F7F70" w:rsidRPr="002F7F70" w:rsidRDefault="00456245" w:rsidP="002F7F70">
                            <w:pPr>
                              <w:jc w:val="right"/>
                              <w:rPr>
                                <w:sz w:val="32"/>
                                <w:szCs w:val="32"/>
                              </w:rPr>
                            </w:pPr>
                            <w:r>
                              <w:rPr>
                                <w:sz w:val="32"/>
                                <w:szCs w:val="32"/>
                              </w:rPr>
                              <w:t>August</w:t>
                            </w:r>
                            <w:r w:rsidR="00C452F4">
                              <w:rPr>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3C964" id="Text Box 3" o:spid="_x0000_s1027" type="#_x0000_t202" style="position:absolute;margin-left:37.4pt;margin-top:1.1pt;width:396pt;height:252.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" fillcolor="white [3201]" stroked="f" strokeweight=".5pt">
                <v:textbox>
                  <w:txbxContent>
                    <w:p w14:paraId="697E8497" w14:textId="43CEA95F" w:rsidR="002F7F70" w:rsidRPr="002F7F70" w:rsidRDefault="00456245" w:rsidP="002F7F70">
                      <w:pPr>
                        <w:jc w:val="center"/>
                        <w:rPr>
                          <w:sz w:val="48"/>
                          <w:szCs w:val="48"/>
                        </w:rPr>
                      </w:pPr>
                      <w:r>
                        <w:rPr>
                          <w:sz w:val="48"/>
                          <w:szCs w:val="48"/>
                        </w:rPr>
                        <w:t>Barrington</w:t>
                      </w:r>
                      <w:r w:rsidR="002F7F70" w:rsidRPr="002F7F70">
                        <w:rPr>
                          <w:sz w:val="48"/>
                          <w:szCs w:val="48"/>
                        </w:rPr>
                        <w:t xml:space="preserve"> Parish Council</w:t>
                      </w:r>
                    </w:p>
                    <w:p w14:paraId="35B17750" w14:textId="77777777" w:rsidR="002F7F70" w:rsidRPr="002F7F70" w:rsidRDefault="002F7F70" w:rsidP="002F7F70">
                      <w:pPr>
                        <w:jc w:val="center"/>
                        <w:rPr>
                          <w:sz w:val="48"/>
                          <w:szCs w:val="48"/>
                        </w:rPr>
                      </w:pPr>
                    </w:p>
                    <w:p w14:paraId="743B0576" w14:textId="2455D8C0" w:rsidR="002F7F70" w:rsidRDefault="002F7F70" w:rsidP="002F7F70">
                      <w:pPr>
                        <w:jc w:val="center"/>
                        <w:rPr>
                          <w:sz w:val="40"/>
                          <w:szCs w:val="40"/>
                        </w:rPr>
                      </w:pPr>
                      <w:r w:rsidRPr="002F7F70">
                        <w:rPr>
                          <w:sz w:val="40"/>
                          <w:szCs w:val="40"/>
                        </w:rPr>
                        <w:t>Application pack for the post of Parish Clerk and Responsible Financ</w:t>
                      </w:r>
                      <w:r w:rsidR="00DB6107">
                        <w:rPr>
                          <w:sz w:val="40"/>
                          <w:szCs w:val="40"/>
                        </w:rPr>
                        <w:t>ial</w:t>
                      </w:r>
                      <w:r w:rsidRPr="002F7F70">
                        <w:rPr>
                          <w:sz w:val="40"/>
                          <w:szCs w:val="40"/>
                        </w:rPr>
                        <w:t xml:space="preserve"> Officer (RFO</w:t>
                      </w:r>
                      <w:r>
                        <w:rPr>
                          <w:sz w:val="40"/>
                          <w:szCs w:val="40"/>
                        </w:rPr>
                        <w:t>)</w:t>
                      </w:r>
                    </w:p>
                    <w:p w14:paraId="174D7210" w14:textId="77777777" w:rsidR="002F7F70" w:rsidRDefault="002F7F70" w:rsidP="002F7F70">
                      <w:pPr>
                        <w:jc w:val="center"/>
                        <w:rPr>
                          <w:sz w:val="40"/>
                          <w:szCs w:val="40"/>
                        </w:rPr>
                      </w:pPr>
                    </w:p>
                    <w:p w14:paraId="111D7C66" w14:textId="77777777" w:rsidR="002F7F70" w:rsidRDefault="002F7F70" w:rsidP="002F7F70">
                      <w:pPr>
                        <w:jc w:val="center"/>
                        <w:rPr>
                          <w:sz w:val="40"/>
                          <w:szCs w:val="40"/>
                        </w:rPr>
                      </w:pPr>
                    </w:p>
                    <w:p w14:paraId="333A0B74" w14:textId="1FFFA575" w:rsidR="002F7F70" w:rsidRPr="002F7F70" w:rsidRDefault="00456245" w:rsidP="002F7F70">
                      <w:pPr>
                        <w:jc w:val="right"/>
                        <w:rPr>
                          <w:sz w:val="32"/>
                          <w:szCs w:val="32"/>
                        </w:rPr>
                      </w:pPr>
                      <w:r>
                        <w:rPr>
                          <w:sz w:val="32"/>
                          <w:szCs w:val="32"/>
                        </w:rPr>
                        <w:t>August</w:t>
                      </w:r>
                      <w:r w:rsidR="00C452F4">
                        <w:rPr>
                          <w:sz w:val="32"/>
                          <w:szCs w:val="32"/>
                        </w:rPr>
                        <w:t xml:space="preserve"> 2025</w:t>
                      </w:r>
                    </w:p>
                  </w:txbxContent>
                </v:textbox>
                <w10:wrap anchorx="margin"/>
              </v:shape>
            </w:pict>
          </mc:Fallback>
        </mc:AlternateContent>
      </w:r>
    </w:p>
    <w:p w14:paraId="35BAC769" w14:textId="47FAA55E" w:rsidR="002F7F70" w:rsidRDefault="002F7F70">
      <w:pPr>
        <w:rPr>
          <w:sz w:val="48"/>
          <w:szCs w:val="48"/>
        </w:rPr>
      </w:pPr>
    </w:p>
    <w:p w14:paraId="3E610AF2" w14:textId="77777777" w:rsidR="002F7F70" w:rsidRDefault="002F7F70">
      <w:pPr>
        <w:rPr>
          <w:sz w:val="48"/>
          <w:szCs w:val="48"/>
        </w:rPr>
      </w:pPr>
    </w:p>
    <w:p w14:paraId="5B15DE75" w14:textId="77777777" w:rsidR="002F7F70" w:rsidRDefault="002F7F70">
      <w:pPr>
        <w:rPr>
          <w:sz w:val="48"/>
          <w:szCs w:val="48"/>
        </w:rPr>
      </w:pPr>
    </w:p>
    <w:p w14:paraId="43116605" w14:textId="77777777" w:rsidR="002F7F70" w:rsidRDefault="002F7F70">
      <w:pPr>
        <w:rPr>
          <w:sz w:val="48"/>
          <w:szCs w:val="48"/>
        </w:rPr>
      </w:pPr>
    </w:p>
    <w:p w14:paraId="0EACAABE" w14:textId="77777777" w:rsidR="002F7F70" w:rsidRDefault="002F7F70">
      <w:pPr>
        <w:rPr>
          <w:sz w:val="48"/>
          <w:szCs w:val="48"/>
        </w:rPr>
      </w:pPr>
    </w:p>
    <w:p w14:paraId="67E66D53" w14:textId="77777777" w:rsidR="005E4C39" w:rsidRDefault="005E4C39" w:rsidP="005E4C39">
      <w:pPr>
        <w:jc w:val="both"/>
        <w:rPr>
          <w:rFonts w:ascii="Arial" w:hAnsi="Arial" w:cs="Arial"/>
          <w:b/>
          <w:bCs/>
          <w:sz w:val="28"/>
          <w:szCs w:val="28"/>
        </w:rPr>
      </w:pPr>
    </w:p>
    <w:p w14:paraId="06F87D82" w14:textId="50577DC6" w:rsidR="00575A03" w:rsidRPr="00211104" w:rsidRDefault="00456245" w:rsidP="00575A03">
      <w:pPr>
        <w:jc w:val="both"/>
        <w:rPr>
          <w:rFonts w:ascii="Arial" w:hAnsi="Arial" w:cs="Arial"/>
          <w:b/>
          <w:bCs/>
          <w:sz w:val="28"/>
          <w:szCs w:val="28"/>
        </w:rPr>
      </w:pPr>
      <w:r>
        <w:rPr>
          <w:rFonts w:ascii="Arial" w:hAnsi="Arial" w:cs="Arial"/>
          <w:b/>
          <w:bCs/>
          <w:sz w:val="28"/>
          <w:szCs w:val="28"/>
        </w:rPr>
        <w:lastRenderedPageBreak/>
        <w:t>Barrington</w:t>
      </w:r>
      <w:r w:rsidR="00575A03" w:rsidRPr="00211104">
        <w:rPr>
          <w:rFonts w:ascii="Arial" w:hAnsi="Arial" w:cs="Arial"/>
          <w:b/>
          <w:bCs/>
          <w:sz w:val="28"/>
          <w:szCs w:val="28"/>
        </w:rPr>
        <w:t xml:space="preserve"> Parish Council  </w:t>
      </w:r>
    </w:p>
    <w:p w14:paraId="05F3A6FE" w14:textId="77777777" w:rsidR="00575A03" w:rsidRPr="00012B00" w:rsidRDefault="00575A03" w:rsidP="00575A03">
      <w:pPr>
        <w:jc w:val="both"/>
        <w:rPr>
          <w:rFonts w:ascii="Arial" w:hAnsi="Arial" w:cs="Arial"/>
          <w:b/>
          <w:bCs/>
        </w:rPr>
      </w:pPr>
      <w:r w:rsidRPr="00D55892">
        <w:rPr>
          <w:rFonts w:ascii="Arial" w:hAnsi="Arial" w:cs="Arial"/>
          <w:b/>
          <w:bCs/>
        </w:rPr>
        <w:t>Vacancy for Parish Clerk and Responsible Financial Officer (RFO)</w:t>
      </w:r>
    </w:p>
    <w:p w14:paraId="6F5A0BAD" w14:textId="2EB034B4" w:rsidR="00575A03" w:rsidRPr="000B621C" w:rsidRDefault="00456245" w:rsidP="00575A03">
      <w:pPr>
        <w:jc w:val="both"/>
        <w:rPr>
          <w:rFonts w:ascii="Arial" w:hAnsi="Arial" w:cs="Arial"/>
        </w:rPr>
      </w:pPr>
      <w:r>
        <w:rPr>
          <w:rFonts w:ascii="Arial" w:hAnsi="Arial" w:cs="Arial"/>
        </w:rPr>
        <w:t>Barrington</w:t>
      </w:r>
      <w:r w:rsidR="00575A03" w:rsidRPr="000B621C">
        <w:rPr>
          <w:rFonts w:ascii="Arial" w:hAnsi="Arial" w:cs="Arial"/>
        </w:rPr>
        <w:t xml:space="preserve"> Parish Council is </w:t>
      </w:r>
      <w:r>
        <w:rPr>
          <w:rFonts w:ascii="Arial" w:hAnsi="Arial" w:cs="Arial"/>
        </w:rPr>
        <w:t>a small Parish</w:t>
      </w:r>
      <w:r w:rsidR="00575A03" w:rsidRPr="000B621C">
        <w:rPr>
          <w:rFonts w:ascii="Arial" w:hAnsi="Arial" w:cs="Arial"/>
        </w:rPr>
        <w:t xml:space="preserve"> Council that seeks a</w:t>
      </w:r>
      <w:r>
        <w:rPr>
          <w:rFonts w:ascii="Arial" w:hAnsi="Arial" w:cs="Arial"/>
        </w:rPr>
        <w:t>n</w:t>
      </w:r>
      <w:r w:rsidR="00575A03" w:rsidRPr="000B621C">
        <w:rPr>
          <w:rFonts w:ascii="Arial" w:hAnsi="Arial" w:cs="Arial"/>
        </w:rPr>
        <w:t xml:space="preserve"> enthusiastic </w:t>
      </w:r>
      <w:r>
        <w:rPr>
          <w:rFonts w:ascii="Arial" w:hAnsi="Arial" w:cs="Arial"/>
        </w:rPr>
        <w:t xml:space="preserve">and competent </w:t>
      </w:r>
      <w:r w:rsidR="00575A03" w:rsidRPr="000B621C">
        <w:rPr>
          <w:rFonts w:ascii="Arial" w:hAnsi="Arial" w:cs="Arial"/>
        </w:rPr>
        <w:t xml:space="preserve">person to take on the post of Clerk to the Council and Responsible Financial Officer (RFO). </w:t>
      </w:r>
    </w:p>
    <w:p w14:paraId="6C7EEEE5" w14:textId="4FA2E764" w:rsidR="00575A03" w:rsidRPr="000B621C" w:rsidRDefault="00575A03" w:rsidP="00575A03">
      <w:pPr>
        <w:pStyle w:val="p1"/>
        <w:rPr>
          <w:rFonts w:ascii="Arial" w:hAnsi="Arial" w:cs="Arial"/>
        </w:rPr>
      </w:pPr>
      <w:r w:rsidRPr="000B621C">
        <w:rPr>
          <w:rFonts w:ascii="Arial" w:hAnsi="Arial" w:cs="Arial"/>
        </w:rPr>
        <w:t xml:space="preserve">As the Council’s Proper Officer, you will be the primary source of legal and procedural guidance, working closely with </w:t>
      </w:r>
      <w:r w:rsidR="00456245">
        <w:rPr>
          <w:rFonts w:ascii="Arial" w:hAnsi="Arial" w:cs="Arial"/>
        </w:rPr>
        <w:t>the Parish</w:t>
      </w:r>
      <w:r w:rsidRPr="000B621C">
        <w:rPr>
          <w:rFonts w:ascii="Arial" w:hAnsi="Arial" w:cs="Arial"/>
        </w:rPr>
        <w:t xml:space="preserve"> Chair</w:t>
      </w:r>
      <w:r w:rsidR="00456245">
        <w:rPr>
          <w:rFonts w:ascii="Arial" w:hAnsi="Arial" w:cs="Arial"/>
        </w:rPr>
        <w:t>man</w:t>
      </w:r>
      <w:r w:rsidRPr="000B621C">
        <w:rPr>
          <w:rFonts w:ascii="Arial" w:hAnsi="Arial" w:cs="Arial"/>
        </w:rPr>
        <w:t xml:space="preserve"> to ensure our collective decisions remain transparent and lawful.</w:t>
      </w:r>
    </w:p>
    <w:p w14:paraId="5C9FBB8E" w14:textId="2A09F11B" w:rsidR="00575A03" w:rsidRPr="000B621C" w:rsidRDefault="00575A03" w:rsidP="00575A03">
      <w:pPr>
        <w:jc w:val="both"/>
        <w:rPr>
          <w:rFonts w:ascii="Arial" w:hAnsi="Arial" w:cs="Arial"/>
        </w:rPr>
      </w:pPr>
      <w:r w:rsidRPr="000B621C">
        <w:rPr>
          <w:rFonts w:ascii="Arial" w:hAnsi="Arial" w:cs="Arial"/>
        </w:rPr>
        <w:t xml:space="preserve">The post is part-time, working </w:t>
      </w:r>
      <w:r w:rsidR="00456245">
        <w:rPr>
          <w:rFonts w:ascii="Arial" w:hAnsi="Arial" w:cs="Arial"/>
        </w:rPr>
        <w:t>three</w:t>
      </w:r>
      <w:r w:rsidR="00517A20">
        <w:rPr>
          <w:rFonts w:ascii="Arial" w:hAnsi="Arial" w:cs="Arial"/>
        </w:rPr>
        <w:t xml:space="preserve"> </w:t>
      </w:r>
      <w:r w:rsidRPr="000B621C">
        <w:rPr>
          <w:rFonts w:ascii="Arial" w:hAnsi="Arial" w:cs="Arial"/>
        </w:rPr>
        <w:t>hour</w:t>
      </w:r>
      <w:r w:rsidR="00517A20">
        <w:rPr>
          <w:rFonts w:ascii="Arial" w:hAnsi="Arial" w:cs="Arial"/>
        </w:rPr>
        <w:t>s per</w:t>
      </w:r>
      <w:r w:rsidRPr="000B621C">
        <w:rPr>
          <w:rFonts w:ascii="Arial" w:hAnsi="Arial" w:cs="Arial"/>
        </w:rPr>
        <w:t xml:space="preserve"> week</w:t>
      </w:r>
      <w:r w:rsidR="00456245">
        <w:rPr>
          <w:rFonts w:ascii="Arial" w:hAnsi="Arial" w:cs="Arial"/>
        </w:rPr>
        <w:t xml:space="preserve"> </w:t>
      </w:r>
      <w:r w:rsidRPr="000B621C">
        <w:rPr>
          <w:rFonts w:ascii="Arial" w:hAnsi="Arial" w:cs="Arial"/>
        </w:rPr>
        <w:t xml:space="preserve">from home. The hours of work are </w:t>
      </w:r>
      <w:r w:rsidR="00456245">
        <w:rPr>
          <w:rFonts w:ascii="Arial" w:hAnsi="Arial" w:cs="Arial"/>
        </w:rPr>
        <w:t>variable</w:t>
      </w:r>
      <w:r w:rsidRPr="000B621C">
        <w:rPr>
          <w:rFonts w:ascii="Arial" w:hAnsi="Arial" w:cs="Arial"/>
        </w:rPr>
        <w:t xml:space="preserve"> except for attendance at </w:t>
      </w:r>
      <w:r w:rsidR="00456245">
        <w:rPr>
          <w:rFonts w:ascii="Arial" w:hAnsi="Arial" w:cs="Arial"/>
        </w:rPr>
        <w:t>four</w:t>
      </w:r>
      <w:r w:rsidRPr="000B621C">
        <w:rPr>
          <w:rFonts w:ascii="Arial" w:hAnsi="Arial" w:cs="Arial"/>
        </w:rPr>
        <w:t xml:space="preserve"> Parish Council meetings </w:t>
      </w:r>
      <w:r w:rsidR="00456245">
        <w:rPr>
          <w:rFonts w:ascii="Arial" w:hAnsi="Arial" w:cs="Arial"/>
        </w:rPr>
        <w:t>each year – usually March, May, October and December.</w:t>
      </w:r>
    </w:p>
    <w:p w14:paraId="76EB13DE" w14:textId="7CB0D6D9" w:rsidR="00575A03" w:rsidRPr="000B621C" w:rsidRDefault="00575A03" w:rsidP="00575A03">
      <w:pPr>
        <w:jc w:val="both"/>
        <w:rPr>
          <w:rFonts w:ascii="Arial" w:hAnsi="Arial" w:cs="Arial"/>
        </w:rPr>
      </w:pPr>
      <w:r w:rsidRPr="000B621C">
        <w:rPr>
          <w:rFonts w:ascii="Arial" w:hAnsi="Arial" w:cs="Arial"/>
        </w:rPr>
        <w:t xml:space="preserve">The salary </w:t>
      </w:r>
      <w:r w:rsidR="00517A20">
        <w:rPr>
          <w:rFonts w:ascii="Arial" w:hAnsi="Arial" w:cs="Arial"/>
        </w:rPr>
        <w:t>is</w:t>
      </w:r>
      <w:r w:rsidRPr="000B621C">
        <w:rPr>
          <w:rFonts w:ascii="Arial" w:hAnsi="Arial" w:cs="Arial"/>
        </w:rPr>
        <w:t xml:space="preserve"> based on the National Association of Local Councils’ pay scale</w:t>
      </w:r>
      <w:r w:rsidR="00B42236">
        <w:rPr>
          <w:rFonts w:ascii="Arial" w:hAnsi="Arial" w:cs="Arial"/>
        </w:rPr>
        <w:t xml:space="preserve">, </w:t>
      </w:r>
      <w:r w:rsidR="00517A20">
        <w:rPr>
          <w:rFonts w:ascii="Arial" w:hAnsi="Arial" w:cs="Arial"/>
        </w:rPr>
        <w:t xml:space="preserve">SCP 2, LC1 (5-6), </w:t>
      </w:r>
      <w:r w:rsidR="00B42236">
        <w:rPr>
          <w:rFonts w:ascii="Arial" w:hAnsi="Arial" w:cs="Arial"/>
        </w:rPr>
        <w:t>currently £</w:t>
      </w:r>
      <w:r w:rsidR="00517A20">
        <w:rPr>
          <w:rFonts w:ascii="Arial" w:hAnsi="Arial" w:cs="Arial"/>
        </w:rPr>
        <w:t>13.47 per hour (£2,101 p.a.).</w:t>
      </w:r>
    </w:p>
    <w:p w14:paraId="33663152" w14:textId="4B9DBE12" w:rsidR="00575A03" w:rsidRPr="000B621C" w:rsidRDefault="00575A03" w:rsidP="00575A03">
      <w:pPr>
        <w:pStyle w:val="p1"/>
        <w:rPr>
          <w:rFonts w:ascii="Arial" w:hAnsi="Arial" w:cs="Arial"/>
        </w:rPr>
      </w:pPr>
      <w:r w:rsidRPr="000B621C">
        <w:rPr>
          <w:rFonts w:ascii="Arial" w:hAnsi="Arial" w:cs="Arial"/>
        </w:rPr>
        <w:t xml:space="preserve">Prior relevant experience in a similar role is an advantage, especially experience advising elected members, but training in all aspects of local government administration </w:t>
      </w:r>
      <w:r w:rsidR="00456245">
        <w:rPr>
          <w:rFonts w:ascii="Arial" w:hAnsi="Arial" w:cs="Arial"/>
        </w:rPr>
        <w:t xml:space="preserve">can be </w:t>
      </w:r>
      <w:r w:rsidR="00D7450B">
        <w:rPr>
          <w:rFonts w:ascii="Arial" w:hAnsi="Arial" w:cs="Arial"/>
        </w:rPr>
        <w:t>made available</w:t>
      </w:r>
      <w:r w:rsidR="00456245">
        <w:rPr>
          <w:rFonts w:ascii="Arial" w:hAnsi="Arial" w:cs="Arial"/>
        </w:rPr>
        <w:t xml:space="preserve"> with the agreement of the parish councillors.</w:t>
      </w:r>
    </w:p>
    <w:p w14:paraId="727EF26C" w14:textId="20A18C66" w:rsidR="00575A03" w:rsidRPr="000B621C" w:rsidRDefault="00575A03" w:rsidP="00575A03">
      <w:pPr>
        <w:pStyle w:val="p1"/>
        <w:rPr>
          <w:rFonts w:ascii="Arial" w:hAnsi="Arial" w:cs="Arial"/>
        </w:rPr>
      </w:pPr>
      <w:r w:rsidRPr="000B621C">
        <w:rPr>
          <w:rFonts w:ascii="Arial" w:hAnsi="Arial" w:cs="Arial"/>
        </w:rPr>
        <w:t xml:space="preserve">Our Clerk must enjoy the opportunity to self-manage tasks, confidently interpret regulations and be IT literate. You must be able to store Council files securely at home and be available to attend regular Council meetings </w:t>
      </w:r>
      <w:r w:rsidR="00456245">
        <w:rPr>
          <w:rFonts w:ascii="Arial" w:hAnsi="Arial" w:cs="Arial"/>
        </w:rPr>
        <w:t>in The Reading Room Little Barrington, Glo</w:t>
      </w:r>
      <w:r w:rsidR="00D7450B">
        <w:rPr>
          <w:rFonts w:ascii="Arial" w:hAnsi="Arial" w:cs="Arial"/>
        </w:rPr>
        <w:t>ucestershire.</w:t>
      </w:r>
    </w:p>
    <w:p w14:paraId="0B271F0F" w14:textId="15F3BD17" w:rsidR="00575A03" w:rsidRPr="000B621C" w:rsidRDefault="00575A03" w:rsidP="00575A03">
      <w:pPr>
        <w:pStyle w:val="p1"/>
        <w:rPr>
          <w:rFonts w:ascii="Arial" w:hAnsi="Arial" w:cs="Arial"/>
        </w:rPr>
      </w:pPr>
      <w:r w:rsidRPr="000B621C">
        <w:rPr>
          <w:rFonts w:ascii="Arial" w:hAnsi="Arial" w:cs="Arial"/>
        </w:rPr>
        <w:t xml:space="preserve">Duties will include acting as the Council’s principal advisor, minute-taking, and compiling correspondence, filing and accounts, serving as the RFO to the council, administering the Parish Website, and facilitating councillor development and </w:t>
      </w:r>
      <w:r w:rsidR="00456245">
        <w:rPr>
          <w:rFonts w:ascii="Arial" w:hAnsi="Arial" w:cs="Arial"/>
        </w:rPr>
        <w:t>providing the best service for local residents.</w:t>
      </w:r>
    </w:p>
    <w:p w14:paraId="76DF45CF" w14:textId="2423F1E7" w:rsidR="00575A03" w:rsidRPr="000B621C" w:rsidRDefault="00575A03" w:rsidP="00575A03">
      <w:pPr>
        <w:jc w:val="both"/>
        <w:rPr>
          <w:rFonts w:ascii="Arial" w:hAnsi="Arial" w:cs="Arial"/>
        </w:rPr>
      </w:pPr>
      <w:r w:rsidRPr="000B621C">
        <w:rPr>
          <w:rFonts w:ascii="Arial" w:hAnsi="Arial" w:cs="Arial"/>
        </w:rPr>
        <w:t xml:space="preserve">A Job Description and Person Specification are available on the </w:t>
      </w:r>
      <w:r w:rsidR="00456245">
        <w:rPr>
          <w:rFonts w:ascii="Arial" w:hAnsi="Arial" w:cs="Arial"/>
        </w:rPr>
        <w:t>Barrington</w:t>
      </w:r>
      <w:r w:rsidRPr="000B621C">
        <w:rPr>
          <w:rFonts w:ascii="Arial" w:hAnsi="Arial" w:cs="Arial"/>
        </w:rPr>
        <w:t xml:space="preserve"> Parish Council website, or by email from the Parish Clerk.</w:t>
      </w:r>
    </w:p>
    <w:p w14:paraId="6E85FB5A" w14:textId="4B857FF5" w:rsidR="00575A03" w:rsidRPr="000B621C" w:rsidRDefault="00575A03" w:rsidP="00456245">
      <w:pPr>
        <w:spacing w:after="0"/>
        <w:jc w:val="both"/>
        <w:rPr>
          <w:rFonts w:ascii="Arial" w:hAnsi="Arial" w:cs="Arial"/>
        </w:rPr>
      </w:pPr>
      <w:r w:rsidRPr="000B621C">
        <w:rPr>
          <w:rFonts w:ascii="Arial" w:hAnsi="Arial" w:cs="Arial"/>
        </w:rPr>
        <w:t>Applications are by C</w:t>
      </w:r>
      <w:r w:rsidR="00B42236">
        <w:rPr>
          <w:rFonts w:ascii="Arial" w:hAnsi="Arial" w:cs="Arial"/>
        </w:rPr>
        <w:t>V</w:t>
      </w:r>
      <w:r w:rsidRPr="000B621C">
        <w:rPr>
          <w:rFonts w:ascii="Arial" w:hAnsi="Arial" w:cs="Arial"/>
        </w:rPr>
        <w:t xml:space="preserve"> with an accompanying letter (no more than </w:t>
      </w:r>
      <w:r w:rsidR="00456245">
        <w:rPr>
          <w:rFonts w:ascii="Arial" w:hAnsi="Arial" w:cs="Arial"/>
        </w:rPr>
        <w:t>two</w:t>
      </w:r>
      <w:r w:rsidRPr="000B621C">
        <w:rPr>
          <w:rFonts w:ascii="Arial" w:hAnsi="Arial" w:cs="Arial"/>
        </w:rPr>
        <w:t xml:space="preserve"> sides A4) to be sent to </w:t>
      </w:r>
      <w:r w:rsidR="00436811">
        <w:rPr>
          <w:rFonts w:ascii="Arial" w:hAnsi="Arial" w:cs="Arial"/>
        </w:rPr>
        <w:t xml:space="preserve">the Clerk; </w:t>
      </w:r>
      <w:r w:rsidR="00B42236">
        <w:rPr>
          <w:rFonts w:ascii="Arial" w:hAnsi="Arial" w:cs="Arial"/>
        </w:rPr>
        <w:t xml:space="preserve">Mrs </w:t>
      </w:r>
      <w:r w:rsidR="00456245">
        <w:rPr>
          <w:rFonts w:ascii="Arial" w:hAnsi="Arial" w:cs="Arial"/>
        </w:rPr>
        <w:t xml:space="preserve">Tan </w:t>
      </w:r>
      <w:r w:rsidR="00697708">
        <w:rPr>
          <w:rFonts w:ascii="Arial" w:hAnsi="Arial" w:cs="Arial"/>
        </w:rPr>
        <w:t>Marchant: -</w:t>
      </w:r>
    </w:p>
    <w:p w14:paraId="25088DEE" w14:textId="77777777" w:rsidR="00575A03" w:rsidRPr="000B621C" w:rsidRDefault="00575A03" w:rsidP="00456245">
      <w:pPr>
        <w:spacing w:after="0"/>
        <w:jc w:val="both"/>
        <w:rPr>
          <w:rFonts w:ascii="Arial" w:hAnsi="Arial" w:cs="Arial"/>
          <w:b/>
          <w:bCs/>
        </w:rPr>
      </w:pPr>
    </w:p>
    <w:p w14:paraId="54399C08" w14:textId="14A21147" w:rsidR="00575A03" w:rsidRDefault="00456245" w:rsidP="00456245">
      <w:pPr>
        <w:spacing w:after="0"/>
        <w:jc w:val="both"/>
        <w:rPr>
          <w:rFonts w:ascii="Arial" w:hAnsi="Arial" w:cs="Arial"/>
        </w:rPr>
      </w:pPr>
      <w:r>
        <w:rPr>
          <w:rFonts w:ascii="Arial" w:hAnsi="Arial" w:cs="Arial"/>
          <w:b/>
          <w:bCs/>
        </w:rPr>
        <w:t xml:space="preserve">Email: </w:t>
      </w:r>
      <w:hyperlink r:id="rId10" w:history="1">
        <w:r w:rsidRPr="00F35BA2">
          <w:rPr>
            <w:rStyle w:val="Hyperlink"/>
            <w:rFonts w:ascii="Arial" w:hAnsi="Arial" w:cs="Arial"/>
          </w:rPr>
          <w:t>barringtonpc@hotmail.co.uk</w:t>
        </w:r>
      </w:hyperlink>
      <w:r>
        <w:rPr>
          <w:rFonts w:ascii="Arial" w:hAnsi="Arial" w:cs="Arial"/>
        </w:rPr>
        <w:t xml:space="preserve"> </w:t>
      </w:r>
    </w:p>
    <w:p w14:paraId="29C2FE17" w14:textId="153BB8EF" w:rsidR="00456245" w:rsidRPr="00456245" w:rsidRDefault="00456245" w:rsidP="00456245">
      <w:pPr>
        <w:spacing w:after="0"/>
        <w:jc w:val="both"/>
        <w:rPr>
          <w:rFonts w:ascii="Arial" w:hAnsi="Arial" w:cs="Arial"/>
        </w:rPr>
      </w:pPr>
      <w:r w:rsidRPr="00456245">
        <w:rPr>
          <w:rFonts w:ascii="Arial" w:hAnsi="Arial" w:cs="Arial"/>
          <w:b/>
          <w:bCs/>
        </w:rPr>
        <w:t>Website</w:t>
      </w:r>
      <w:r>
        <w:rPr>
          <w:rFonts w:ascii="Arial" w:hAnsi="Arial" w:cs="Arial"/>
        </w:rPr>
        <w:t xml:space="preserve">: </w:t>
      </w:r>
      <w:hyperlink r:id="rId11" w:history="1">
        <w:r w:rsidRPr="00F35BA2">
          <w:rPr>
            <w:rStyle w:val="Hyperlink"/>
            <w:rFonts w:ascii="Arial" w:hAnsi="Arial" w:cs="Arial"/>
          </w:rPr>
          <w:t>www.barringtonpc.com</w:t>
        </w:r>
      </w:hyperlink>
      <w:r>
        <w:rPr>
          <w:rFonts w:ascii="Arial" w:hAnsi="Arial" w:cs="Arial"/>
        </w:rPr>
        <w:t xml:space="preserve"> </w:t>
      </w:r>
    </w:p>
    <w:p w14:paraId="4123BE11" w14:textId="77777777" w:rsidR="00575A03" w:rsidRPr="000B621C" w:rsidRDefault="00575A03" w:rsidP="00456245">
      <w:pPr>
        <w:spacing w:after="0"/>
        <w:jc w:val="both"/>
        <w:rPr>
          <w:rFonts w:ascii="Arial" w:hAnsi="Arial" w:cs="Arial"/>
          <w:b/>
          <w:bCs/>
        </w:rPr>
      </w:pPr>
    </w:p>
    <w:p w14:paraId="133F5FE1" w14:textId="70A9F695" w:rsidR="00575A03" w:rsidRPr="000B621C" w:rsidRDefault="00575A03" w:rsidP="00456245">
      <w:pPr>
        <w:spacing w:after="0"/>
        <w:jc w:val="both"/>
        <w:rPr>
          <w:rFonts w:ascii="Arial" w:hAnsi="Arial" w:cs="Arial"/>
        </w:rPr>
      </w:pPr>
      <w:r w:rsidRPr="000B621C">
        <w:rPr>
          <w:rFonts w:ascii="Arial" w:hAnsi="Arial" w:cs="Arial"/>
        </w:rPr>
        <w:t xml:space="preserve">Closing date: </w:t>
      </w:r>
      <w:r w:rsidR="00456245">
        <w:rPr>
          <w:rFonts w:ascii="Arial" w:hAnsi="Arial" w:cs="Arial"/>
        </w:rPr>
        <w:t xml:space="preserve">31 August </w:t>
      </w:r>
      <w:r w:rsidR="00436811">
        <w:rPr>
          <w:rFonts w:ascii="Arial" w:hAnsi="Arial" w:cs="Arial"/>
        </w:rPr>
        <w:t>2025</w:t>
      </w:r>
    </w:p>
    <w:p w14:paraId="014DFC14" w14:textId="6252E46D" w:rsidR="00575A03" w:rsidRPr="000B621C" w:rsidRDefault="00575A03" w:rsidP="00456245">
      <w:pPr>
        <w:spacing w:after="0"/>
        <w:jc w:val="both"/>
        <w:rPr>
          <w:rFonts w:ascii="Arial" w:hAnsi="Arial" w:cs="Arial"/>
        </w:rPr>
      </w:pPr>
      <w:r w:rsidRPr="000B621C">
        <w:rPr>
          <w:rFonts w:ascii="Arial" w:hAnsi="Arial" w:cs="Arial"/>
        </w:rPr>
        <w:t xml:space="preserve">Interviews: </w:t>
      </w:r>
      <w:r w:rsidR="00456245">
        <w:rPr>
          <w:rFonts w:ascii="Arial" w:hAnsi="Arial" w:cs="Arial"/>
        </w:rPr>
        <w:t>September</w:t>
      </w:r>
      <w:r w:rsidR="00697708">
        <w:rPr>
          <w:rFonts w:ascii="Arial" w:hAnsi="Arial" w:cs="Arial"/>
        </w:rPr>
        <w:t>/October</w:t>
      </w:r>
      <w:r w:rsidR="00436811">
        <w:rPr>
          <w:rFonts w:ascii="Arial" w:hAnsi="Arial" w:cs="Arial"/>
        </w:rPr>
        <w:t xml:space="preserve"> 2025</w:t>
      </w:r>
    </w:p>
    <w:p w14:paraId="5E78D3D8" w14:textId="61547A0E" w:rsidR="005E4C39" w:rsidRPr="000B621C" w:rsidRDefault="00575A03" w:rsidP="0001429E">
      <w:pPr>
        <w:jc w:val="both"/>
        <w:rPr>
          <w:rFonts w:ascii="Arial" w:hAnsi="Arial" w:cs="Arial"/>
        </w:rPr>
      </w:pPr>
      <w:r w:rsidRPr="000B621C">
        <w:rPr>
          <w:rFonts w:ascii="Arial" w:hAnsi="Arial" w:cs="Arial"/>
        </w:rPr>
        <w:t>Starting date: as soon as possible to allow for a suitable handover</w:t>
      </w:r>
    </w:p>
    <w:p w14:paraId="78011D7B" w14:textId="455CCEA8" w:rsidR="00456245" w:rsidRDefault="00456245">
      <w:pPr>
        <w:spacing w:line="259" w:lineRule="auto"/>
        <w:rPr>
          <w:rFonts w:ascii="Arial" w:hAnsi="Arial" w:cs="Arial"/>
        </w:rPr>
      </w:pPr>
      <w:r>
        <w:rPr>
          <w:rFonts w:ascii="Arial" w:hAnsi="Arial" w:cs="Arial"/>
        </w:rPr>
        <w:br w:type="page"/>
      </w:r>
    </w:p>
    <w:p w14:paraId="2A46DA90" w14:textId="70DE45CC" w:rsidR="005E4C39" w:rsidRPr="00211104" w:rsidRDefault="00D7450B" w:rsidP="005E4C39">
      <w:pPr>
        <w:rPr>
          <w:rFonts w:ascii="Arial" w:hAnsi="Arial" w:cs="Arial"/>
          <w:b/>
          <w:bCs/>
          <w:sz w:val="28"/>
          <w:szCs w:val="28"/>
        </w:rPr>
      </w:pPr>
      <w:r>
        <w:rPr>
          <w:rFonts w:ascii="Arial" w:hAnsi="Arial" w:cs="Arial"/>
          <w:b/>
          <w:bCs/>
          <w:sz w:val="28"/>
          <w:szCs w:val="28"/>
        </w:rPr>
        <w:lastRenderedPageBreak/>
        <w:t>Barrington</w:t>
      </w:r>
      <w:r w:rsidR="005E4C39" w:rsidRPr="00211104">
        <w:rPr>
          <w:rFonts w:ascii="Arial" w:hAnsi="Arial" w:cs="Arial"/>
          <w:b/>
          <w:bCs/>
          <w:sz w:val="28"/>
          <w:szCs w:val="28"/>
        </w:rPr>
        <w:t xml:space="preserve"> Parish Council  </w:t>
      </w:r>
    </w:p>
    <w:p w14:paraId="7B3B9E6D" w14:textId="77777777" w:rsidR="005E4C39" w:rsidRDefault="005E4C39" w:rsidP="005E4C39">
      <w:pPr>
        <w:rPr>
          <w:rFonts w:ascii="Arial" w:hAnsi="Arial" w:cs="Arial"/>
          <w:b/>
          <w:bCs/>
        </w:rPr>
      </w:pPr>
      <w:r w:rsidRPr="00D55892">
        <w:rPr>
          <w:rFonts w:ascii="Arial" w:hAnsi="Arial" w:cs="Arial"/>
          <w:b/>
          <w:bCs/>
        </w:rPr>
        <w:t>Parish Clerk and Responsible Financial Officer (RFO)</w:t>
      </w:r>
      <w:r>
        <w:rPr>
          <w:rFonts w:ascii="Arial" w:hAnsi="Arial" w:cs="Arial"/>
          <w:b/>
          <w:bCs/>
        </w:rPr>
        <w:t xml:space="preserve"> </w:t>
      </w:r>
    </w:p>
    <w:p w14:paraId="3939ACD1" w14:textId="77777777" w:rsidR="005E4C39" w:rsidRPr="00D55892" w:rsidRDefault="005E4C39" w:rsidP="005E4C39">
      <w:pPr>
        <w:rPr>
          <w:rFonts w:ascii="Arial" w:hAnsi="Arial" w:cs="Arial"/>
          <w:b/>
          <w:bCs/>
        </w:rPr>
      </w:pPr>
      <w:r>
        <w:rPr>
          <w:rFonts w:ascii="Arial" w:hAnsi="Arial" w:cs="Arial"/>
          <w:b/>
          <w:bCs/>
        </w:rPr>
        <w:t>Person specification</w:t>
      </w:r>
    </w:p>
    <w:p w14:paraId="74A79315" w14:textId="77777777" w:rsidR="005E4C39" w:rsidRDefault="005E4C39" w:rsidP="005E4C39">
      <w:pPr>
        <w:spacing w:after="0"/>
      </w:pPr>
    </w:p>
    <w:tbl>
      <w:tblPr>
        <w:tblStyle w:val="TableGrid"/>
        <w:tblW w:w="9601" w:type="dxa"/>
        <w:tblInd w:w="-108" w:type="dxa"/>
        <w:tblCellMar>
          <w:top w:w="47" w:type="dxa"/>
          <w:left w:w="108" w:type="dxa"/>
          <w:right w:w="65" w:type="dxa"/>
        </w:tblCellMar>
        <w:tblLook w:val="04A0" w:firstRow="1" w:lastRow="0" w:firstColumn="1" w:lastColumn="0" w:noHBand="0" w:noVBand="1"/>
      </w:tblPr>
      <w:tblGrid>
        <w:gridCol w:w="4781"/>
        <w:gridCol w:w="4820"/>
      </w:tblGrid>
      <w:tr w:rsidR="005E4C39" w:rsidRPr="005E4C39" w14:paraId="00CFEA36" w14:textId="77777777" w:rsidTr="00697708">
        <w:trPr>
          <w:trHeight w:val="176"/>
        </w:trPr>
        <w:tc>
          <w:tcPr>
            <w:tcW w:w="4781" w:type="dxa"/>
            <w:tcBorders>
              <w:top w:val="single" w:sz="4" w:space="0" w:color="000000"/>
              <w:left w:val="single" w:sz="4" w:space="0" w:color="000000"/>
              <w:bottom w:val="single" w:sz="4" w:space="0" w:color="000000"/>
              <w:right w:val="single" w:sz="4" w:space="0" w:color="000000"/>
            </w:tcBorders>
            <w:shd w:val="clear" w:color="auto" w:fill="8DD873" w:themeFill="accent6" w:themeFillTint="99"/>
          </w:tcPr>
          <w:p w14:paraId="5BC27F91" w14:textId="77777777" w:rsidR="005E4C39" w:rsidRPr="005E4C39" w:rsidRDefault="005E4C39" w:rsidP="000E02D4">
            <w:pPr>
              <w:jc w:val="center"/>
              <w:rPr>
                <w:rFonts w:ascii="Arial" w:hAnsi="Arial" w:cs="Arial"/>
                <w:sz w:val="22"/>
                <w:szCs w:val="22"/>
              </w:rPr>
            </w:pPr>
            <w:r w:rsidRPr="005E4C39">
              <w:rPr>
                <w:rFonts w:ascii="Arial" w:hAnsi="Arial" w:cs="Arial"/>
                <w:b/>
                <w:sz w:val="22"/>
                <w:szCs w:val="22"/>
              </w:rPr>
              <w:t>Essential</w:t>
            </w:r>
          </w:p>
        </w:tc>
        <w:tc>
          <w:tcPr>
            <w:tcW w:w="4820" w:type="dxa"/>
            <w:tcBorders>
              <w:top w:val="single" w:sz="4" w:space="0" w:color="000000"/>
              <w:left w:val="single" w:sz="4" w:space="0" w:color="000000"/>
              <w:bottom w:val="single" w:sz="4" w:space="0" w:color="000000"/>
              <w:right w:val="single" w:sz="4" w:space="0" w:color="000000"/>
            </w:tcBorders>
            <w:shd w:val="clear" w:color="auto" w:fill="8DD873" w:themeFill="accent6" w:themeFillTint="99"/>
          </w:tcPr>
          <w:p w14:paraId="4FA4D017" w14:textId="77777777" w:rsidR="005E4C39" w:rsidRPr="005E4C39" w:rsidRDefault="005E4C39" w:rsidP="000E02D4">
            <w:pPr>
              <w:jc w:val="center"/>
              <w:rPr>
                <w:rFonts w:ascii="Arial" w:hAnsi="Arial" w:cs="Arial"/>
                <w:sz w:val="22"/>
                <w:szCs w:val="22"/>
              </w:rPr>
            </w:pPr>
            <w:r w:rsidRPr="005E4C39">
              <w:rPr>
                <w:rFonts w:ascii="Arial" w:hAnsi="Arial" w:cs="Arial"/>
                <w:b/>
                <w:sz w:val="22"/>
                <w:szCs w:val="22"/>
              </w:rPr>
              <w:t>Desirable</w:t>
            </w:r>
          </w:p>
        </w:tc>
      </w:tr>
      <w:tr w:rsidR="005E4C39" w:rsidRPr="005E4C39" w14:paraId="3F56B3B0" w14:textId="77777777" w:rsidTr="000E02D4">
        <w:trPr>
          <w:trHeight w:val="176"/>
        </w:trPr>
        <w:tc>
          <w:tcPr>
            <w:tcW w:w="9601" w:type="dxa"/>
            <w:gridSpan w:val="2"/>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358C3A7" w14:textId="77777777" w:rsidR="005E4C39" w:rsidRPr="005E4C39" w:rsidRDefault="005E4C39" w:rsidP="000E02D4">
            <w:pPr>
              <w:rPr>
                <w:rFonts w:ascii="Arial" w:hAnsi="Arial" w:cs="Arial"/>
                <w:b/>
                <w:sz w:val="22"/>
                <w:szCs w:val="22"/>
              </w:rPr>
            </w:pPr>
            <w:r w:rsidRPr="005E4C39">
              <w:rPr>
                <w:rFonts w:ascii="Arial" w:hAnsi="Arial" w:cs="Arial"/>
                <w:sz w:val="22"/>
                <w:szCs w:val="22"/>
              </w:rPr>
              <w:t>Qualifications and training</w:t>
            </w:r>
          </w:p>
        </w:tc>
      </w:tr>
      <w:tr w:rsidR="005E4C39" w:rsidRPr="005E4C39" w14:paraId="461E1F04" w14:textId="77777777" w:rsidTr="000E02D4">
        <w:trPr>
          <w:trHeight w:val="1733"/>
        </w:trPr>
        <w:tc>
          <w:tcPr>
            <w:tcW w:w="4781" w:type="dxa"/>
            <w:tcBorders>
              <w:top w:val="single" w:sz="4" w:space="0" w:color="000000"/>
              <w:left w:val="single" w:sz="4" w:space="0" w:color="000000"/>
              <w:bottom w:val="single" w:sz="4" w:space="0" w:color="000000"/>
              <w:right w:val="single" w:sz="4" w:space="0" w:color="000000"/>
            </w:tcBorders>
          </w:tcPr>
          <w:p w14:paraId="7C3839F4" w14:textId="546DD96E" w:rsidR="005E4C39" w:rsidRPr="005E4C39" w:rsidRDefault="00B42236" w:rsidP="000E02D4">
            <w:pPr>
              <w:rPr>
                <w:rFonts w:ascii="Arial" w:hAnsi="Arial" w:cs="Arial"/>
                <w:sz w:val="22"/>
                <w:szCs w:val="22"/>
              </w:rPr>
            </w:pPr>
            <w:r>
              <w:rPr>
                <w:rFonts w:ascii="Arial" w:hAnsi="Arial" w:cs="Arial"/>
                <w:sz w:val="22"/>
                <w:szCs w:val="22"/>
              </w:rPr>
              <w:t>Good</w:t>
            </w:r>
            <w:r w:rsidR="005E4C39" w:rsidRPr="005E4C39">
              <w:rPr>
                <w:rFonts w:ascii="Arial" w:hAnsi="Arial" w:cs="Arial"/>
                <w:sz w:val="22"/>
                <w:szCs w:val="22"/>
              </w:rPr>
              <w:t xml:space="preserve"> Level of numeracy and literacy.</w:t>
            </w:r>
          </w:p>
          <w:p w14:paraId="14144FBD" w14:textId="77777777" w:rsidR="005E4C39" w:rsidRPr="005E4C39" w:rsidRDefault="005E4C39" w:rsidP="000E02D4">
            <w:pPr>
              <w:rPr>
                <w:rFonts w:ascii="Arial" w:hAnsi="Arial" w:cs="Arial"/>
                <w:sz w:val="22"/>
                <w:szCs w:val="22"/>
              </w:rPr>
            </w:pPr>
          </w:p>
          <w:p w14:paraId="45C2C6EB" w14:textId="77777777" w:rsidR="00684E7F" w:rsidRDefault="005E4C39" w:rsidP="000E02D4">
            <w:pPr>
              <w:spacing w:after="2" w:line="256" w:lineRule="auto"/>
              <w:rPr>
                <w:rFonts w:ascii="Arial" w:hAnsi="Arial" w:cs="Arial"/>
                <w:sz w:val="22"/>
                <w:szCs w:val="22"/>
              </w:rPr>
            </w:pPr>
            <w:r w:rsidRPr="005E4C39">
              <w:rPr>
                <w:rFonts w:ascii="Arial" w:hAnsi="Arial" w:cs="Arial"/>
                <w:sz w:val="22"/>
                <w:szCs w:val="22"/>
              </w:rPr>
              <w:t xml:space="preserve">Minimum GCSE English &amp; Maths </w:t>
            </w:r>
          </w:p>
          <w:p w14:paraId="41C954E8" w14:textId="77777777" w:rsidR="005E4C39" w:rsidRPr="005E4C39" w:rsidRDefault="005E4C39" w:rsidP="000E02D4">
            <w:pPr>
              <w:rPr>
                <w:rFonts w:ascii="Arial" w:hAnsi="Arial" w:cs="Arial"/>
                <w:sz w:val="22"/>
                <w:szCs w:val="22"/>
              </w:rPr>
            </w:pPr>
          </w:p>
          <w:p w14:paraId="63CB1D79" w14:textId="77777777" w:rsidR="005E4C39" w:rsidRPr="005E4C39" w:rsidRDefault="005E4C39" w:rsidP="000E02D4">
            <w:pPr>
              <w:rPr>
                <w:rFonts w:ascii="Arial" w:hAnsi="Arial" w:cs="Arial"/>
                <w:sz w:val="22"/>
                <w:szCs w:val="22"/>
              </w:rPr>
            </w:pPr>
          </w:p>
        </w:tc>
        <w:tc>
          <w:tcPr>
            <w:tcW w:w="4820" w:type="dxa"/>
            <w:tcBorders>
              <w:top w:val="single" w:sz="4" w:space="0" w:color="000000"/>
              <w:left w:val="single" w:sz="4" w:space="0" w:color="000000"/>
              <w:bottom w:val="single" w:sz="4" w:space="0" w:color="000000"/>
              <w:right w:val="single" w:sz="4" w:space="0" w:color="000000"/>
            </w:tcBorders>
          </w:tcPr>
          <w:p w14:paraId="023698F5" w14:textId="77777777" w:rsidR="005E4C39" w:rsidRPr="005E4C39" w:rsidRDefault="005E4C39" w:rsidP="000E02D4">
            <w:pPr>
              <w:spacing w:after="1" w:line="257" w:lineRule="auto"/>
              <w:rPr>
                <w:rFonts w:ascii="Arial" w:hAnsi="Arial" w:cs="Arial"/>
                <w:sz w:val="22"/>
                <w:szCs w:val="22"/>
              </w:rPr>
            </w:pPr>
            <w:r w:rsidRPr="005E4C39">
              <w:rPr>
                <w:rFonts w:ascii="Arial" w:hAnsi="Arial" w:cs="Arial"/>
                <w:sz w:val="22"/>
                <w:szCs w:val="22"/>
              </w:rPr>
              <w:t xml:space="preserve">Certificate of Local Council Administration (CILCA) [Level 3], or willingness to undertake the qualification  </w:t>
            </w:r>
          </w:p>
          <w:p w14:paraId="039694FF" w14:textId="77777777" w:rsidR="005E4C39" w:rsidRPr="005E4C39" w:rsidRDefault="005E4C39" w:rsidP="000E02D4">
            <w:pPr>
              <w:spacing w:after="2" w:line="256" w:lineRule="auto"/>
              <w:rPr>
                <w:rFonts w:ascii="Arial" w:hAnsi="Arial" w:cs="Arial"/>
                <w:sz w:val="22"/>
                <w:szCs w:val="22"/>
              </w:rPr>
            </w:pPr>
          </w:p>
          <w:p w14:paraId="42DEB1A3" w14:textId="77777777" w:rsidR="005E4C39" w:rsidRPr="005E4C39" w:rsidRDefault="005E4C39" w:rsidP="000E02D4">
            <w:pPr>
              <w:rPr>
                <w:rFonts w:ascii="Arial" w:hAnsi="Arial" w:cs="Arial"/>
                <w:sz w:val="22"/>
                <w:szCs w:val="22"/>
              </w:rPr>
            </w:pPr>
            <w:r w:rsidRPr="005E4C39">
              <w:rPr>
                <w:rFonts w:ascii="Arial" w:hAnsi="Arial" w:cs="Arial"/>
                <w:sz w:val="22"/>
                <w:szCs w:val="22"/>
              </w:rPr>
              <w:t>Further qualifications related to Government Administration and organisations</w:t>
            </w:r>
          </w:p>
          <w:p w14:paraId="783937C9" w14:textId="77777777" w:rsidR="005E4C39" w:rsidRPr="005E4C39" w:rsidRDefault="005E4C39" w:rsidP="000E02D4">
            <w:pPr>
              <w:rPr>
                <w:rFonts w:ascii="Arial" w:hAnsi="Arial" w:cs="Arial"/>
                <w:sz w:val="22"/>
                <w:szCs w:val="22"/>
              </w:rPr>
            </w:pPr>
          </w:p>
        </w:tc>
      </w:tr>
      <w:tr w:rsidR="005E4C39" w:rsidRPr="005E4C39" w14:paraId="5BF79180" w14:textId="77777777" w:rsidTr="000E02D4">
        <w:trPr>
          <w:trHeight w:val="334"/>
        </w:trPr>
        <w:tc>
          <w:tcPr>
            <w:tcW w:w="9601" w:type="dxa"/>
            <w:gridSpan w:val="2"/>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C98C62E" w14:textId="77777777" w:rsidR="005E4C39" w:rsidRPr="005E4C39" w:rsidRDefault="005E4C39" w:rsidP="000E02D4">
            <w:pPr>
              <w:rPr>
                <w:rFonts w:ascii="Arial" w:hAnsi="Arial" w:cs="Arial"/>
                <w:sz w:val="22"/>
                <w:szCs w:val="22"/>
              </w:rPr>
            </w:pPr>
            <w:r w:rsidRPr="005E4C39">
              <w:rPr>
                <w:rFonts w:ascii="Arial" w:hAnsi="Arial" w:cs="Arial"/>
                <w:sz w:val="22"/>
                <w:szCs w:val="22"/>
              </w:rPr>
              <w:t>Knowledge, skills and experience</w:t>
            </w:r>
          </w:p>
        </w:tc>
      </w:tr>
      <w:tr w:rsidR="005E4C39" w:rsidRPr="005E4C39" w14:paraId="3A9F1D7F" w14:textId="77777777" w:rsidTr="000E02D4">
        <w:trPr>
          <w:trHeight w:val="5650"/>
        </w:trPr>
        <w:tc>
          <w:tcPr>
            <w:tcW w:w="4781" w:type="dxa"/>
            <w:tcBorders>
              <w:top w:val="single" w:sz="4" w:space="0" w:color="000000"/>
              <w:left w:val="single" w:sz="4" w:space="0" w:color="000000"/>
              <w:bottom w:val="single" w:sz="4" w:space="0" w:color="000000"/>
              <w:right w:val="single" w:sz="4" w:space="0" w:color="000000"/>
            </w:tcBorders>
          </w:tcPr>
          <w:p w14:paraId="4395BD95" w14:textId="77777777" w:rsidR="005E4C39" w:rsidRPr="005E4C39" w:rsidRDefault="005E4C39" w:rsidP="000E02D4">
            <w:pPr>
              <w:spacing w:after="2" w:line="256" w:lineRule="auto"/>
              <w:rPr>
                <w:rFonts w:ascii="Arial" w:hAnsi="Arial" w:cs="Arial"/>
                <w:sz w:val="22"/>
                <w:szCs w:val="22"/>
              </w:rPr>
            </w:pPr>
            <w:r w:rsidRPr="005E4C39">
              <w:rPr>
                <w:rFonts w:ascii="Arial" w:hAnsi="Arial" w:cs="Arial"/>
                <w:sz w:val="22"/>
                <w:szCs w:val="22"/>
              </w:rPr>
              <w:t>Ability to work individually, using own initiative with the ability to problem solve.</w:t>
            </w:r>
          </w:p>
          <w:p w14:paraId="6296CE0D"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 </w:t>
            </w:r>
          </w:p>
          <w:p w14:paraId="4E6BA928"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Ability to prioritise work, set and meet deadlines. </w:t>
            </w:r>
          </w:p>
          <w:p w14:paraId="1345349B"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 </w:t>
            </w:r>
          </w:p>
          <w:p w14:paraId="60FFE650"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Demonstration of excellent organisation skills. </w:t>
            </w:r>
          </w:p>
          <w:p w14:paraId="54337A41"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 </w:t>
            </w:r>
          </w:p>
          <w:p w14:paraId="55E5FEBB" w14:textId="77777777" w:rsidR="005E4C39" w:rsidRPr="005E4C39" w:rsidRDefault="005E4C39" w:rsidP="000E02D4">
            <w:pPr>
              <w:rPr>
                <w:rFonts w:ascii="Arial" w:hAnsi="Arial" w:cs="Arial"/>
                <w:sz w:val="22"/>
                <w:szCs w:val="22"/>
              </w:rPr>
            </w:pPr>
            <w:r w:rsidRPr="005E4C39">
              <w:rPr>
                <w:rFonts w:ascii="Arial" w:hAnsi="Arial" w:cs="Arial"/>
                <w:sz w:val="22"/>
                <w:szCs w:val="22"/>
              </w:rPr>
              <w:t>Experience of providing administrative support to a Council, or an equivalent role   .</w:t>
            </w:r>
          </w:p>
          <w:p w14:paraId="736A3415"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 </w:t>
            </w:r>
          </w:p>
          <w:p w14:paraId="4C5CF5E6" w14:textId="3F89C436" w:rsidR="005E4C39" w:rsidRPr="005E4C39" w:rsidRDefault="005E4C39" w:rsidP="000E02D4">
            <w:pPr>
              <w:spacing w:after="2" w:line="257" w:lineRule="auto"/>
              <w:rPr>
                <w:rFonts w:ascii="Arial" w:hAnsi="Arial" w:cs="Arial"/>
                <w:sz w:val="22"/>
                <w:szCs w:val="22"/>
              </w:rPr>
            </w:pPr>
            <w:r w:rsidRPr="005E4C39">
              <w:rPr>
                <w:rFonts w:ascii="Arial" w:hAnsi="Arial" w:cs="Arial"/>
                <w:sz w:val="22"/>
                <w:szCs w:val="22"/>
              </w:rPr>
              <w:t>A good knowledge of MS Office [Word, Excel</w:t>
            </w:r>
            <w:r w:rsidR="00D7450B">
              <w:rPr>
                <w:rFonts w:ascii="Arial" w:hAnsi="Arial" w:cs="Arial"/>
                <w:sz w:val="22"/>
                <w:szCs w:val="22"/>
              </w:rPr>
              <w:t>]</w:t>
            </w:r>
            <w:r w:rsidRPr="005E4C39">
              <w:rPr>
                <w:rFonts w:ascii="Arial" w:hAnsi="Arial" w:cs="Arial"/>
                <w:sz w:val="22"/>
                <w:szCs w:val="22"/>
              </w:rPr>
              <w:t xml:space="preserve"> and Outlook for the production of Agendas, Papers, Reports, Minutes, Publicity and Financial reports.    </w:t>
            </w:r>
          </w:p>
          <w:p w14:paraId="25526487" w14:textId="77777777" w:rsidR="005E4C39" w:rsidRPr="005E4C39" w:rsidRDefault="005E4C39" w:rsidP="000E02D4">
            <w:pPr>
              <w:rPr>
                <w:rFonts w:ascii="Arial" w:hAnsi="Arial" w:cs="Arial"/>
                <w:sz w:val="22"/>
                <w:szCs w:val="22"/>
              </w:rPr>
            </w:pPr>
          </w:p>
          <w:p w14:paraId="33DE5369" w14:textId="7C086A95" w:rsidR="006F17F7" w:rsidRPr="005E4C39" w:rsidRDefault="00D7450B" w:rsidP="000E02D4">
            <w:pPr>
              <w:spacing w:line="258" w:lineRule="auto"/>
              <w:rPr>
                <w:rFonts w:ascii="Arial" w:hAnsi="Arial" w:cs="Arial"/>
                <w:sz w:val="22"/>
                <w:szCs w:val="22"/>
              </w:rPr>
            </w:pPr>
            <w:r>
              <w:rPr>
                <w:rFonts w:ascii="Arial" w:hAnsi="Arial" w:cs="Arial"/>
                <w:sz w:val="22"/>
                <w:szCs w:val="22"/>
              </w:rPr>
              <w:t>Some e</w:t>
            </w:r>
            <w:r w:rsidR="006F17F7">
              <w:rPr>
                <w:rFonts w:ascii="Arial" w:hAnsi="Arial" w:cs="Arial"/>
                <w:sz w:val="22"/>
                <w:szCs w:val="22"/>
              </w:rPr>
              <w:t>xperience of bookkeeping and budgeting</w:t>
            </w:r>
          </w:p>
          <w:p w14:paraId="1B36E8B8" w14:textId="77777777" w:rsidR="005E4C39" w:rsidRPr="005E4C39" w:rsidRDefault="005E4C39" w:rsidP="000E02D4">
            <w:pPr>
              <w:rPr>
                <w:rFonts w:ascii="Arial" w:hAnsi="Arial" w:cs="Arial"/>
                <w:sz w:val="22"/>
                <w:szCs w:val="22"/>
              </w:rPr>
            </w:pPr>
          </w:p>
          <w:p w14:paraId="248A90A5" w14:textId="153B4554" w:rsidR="005E4C39" w:rsidRPr="005E4C39" w:rsidRDefault="005E4C39" w:rsidP="000E02D4">
            <w:pPr>
              <w:spacing w:line="257" w:lineRule="auto"/>
              <w:rPr>
                <w:rFonts w:ascii="Arial" w:hAnsi="Arial" w:cs="Arial"/>
                <w:sz w:val="22"/>
                <w:szCs w:val="22"/>
              </w:rPr>
            </w:pPr>
            <w:r w:rsidRPr="005E4C39">
              <w:rPr>
                <w:rFonts w:ascii="Arial" w:hAnsi="Arial" w:cs="Arial"/>
                <w:sz w:val="22"/>
                <w:szCs w:val="22"/>
              </w:rPr>
              <w:t xml:space="preserve">Experience of general office procedures including filing. </w:t>
            </w:r>
          </w:p>
          <w:p w14:paraId="72DBCD73" w14:textId="77777777" w:rsidR="005E4C39" w:rsidRPr="005E4C39" w:rsidRDefault="005E4C39" w:rsidP="000E02D4">
            <w:pPr>
              <w:spacing w:line="257" w:lineRule="auto"/>
              <w:rPr>
                <w:rFonts w:ascii="Arial" w:hAnsi="Arial" w:cs="Arial"/>
                <w:sz w:val="22"/>
                <w:szCs w:val="22"/>
              </w:rPr>
            </w:pPr>
          </w:p>
          <w:p w14:paraId="7565A7DD" w14:textId="4A29EFA7" w:rsidR="005E4C39" w:rsidRPr="005E4C39" w:rsidRDefault="005E4C39" w:rsidP="000E02D4">
            <w:pPr>
              <w:spacing w:after="2" w:line="256" w:lineRule="auto"/>
              <w:rPr>
                <w:rFonts w:ascii="Arial" w:hAnsi="Arial" w:cs="Arial"/>
                <w:sz w:val="22"/>
                <w:szCs w:val="22"/>
              </w:rPr>
            </w:pPr>
            <w:r w:rsidRPr="005E4C39">
              <w:rPr>
                <w:rFonts w:ascii="Arial" w:hAnsi="Arial" w:cs="Arial"/>
                <w:sz w:val="22"/>
                <w:szCs w:val="22"/>
              </w:rPr>
              <w:t>Ability to recognise legal/political consequence</w:t>
            </w:r>
            <w:r w:rsidR="00684E7F">
              <w:rPr>
                <w:rFonts w:ascii="Arial" w:hAnsi="Arial" w:cs="Arial"/>
                <w:sz w:val="22"/>
                <w:szCs w:val="22"/>
              </w:rPr>
              <w:t>s</w:t>
            </w:r>
            <w:r w:rsidRPr="005E4C39">
              <w:rPr>
                <w:rFonts w:ascii="Arial" w:hAnsi="Arial" w:cs="Arial"/>
                <w:sz w:val="22"/>
                <w:szCs w:val="22"/>
              </w:rPr>
              <w:t xml:space="preserve"> of actions being recommended by Councillors.</w:t>
            </w:r>
          </w:p>
          <w:p w14:paraId="34A8C6E8" w14:textId="77777777" w:rsidR="00D7450B" w:rsidRDefault="00D7450B" w:rsidP="000E02D4">
            <w:pPr>
              <w:spacing w:after="2" w:line="256" w:lineRule="auto"/>
              <w:rPr>
                <w:rFonts w:ascii="Arial" w:hAnsi="Arial" w:cs="Arial"/>
                <w:sz w:val="22"/>
                <w:szCs w:val="22"/>
              </w:rPr>
            </w:pPr>
          </w:p>
          <w:p w14:paraId="3A83276D" w14:textId="77777777" w:rsidR="00B42236" w:rsidRDefault="00B42236" w:rsidP="000E02D4">
            <w:pPr>
              <w:spacing w:after="2" w:line="256" w:lineRule="auto"/>
              <w:rPr>
                <w:rFonts w:ascii="Arial" w:hAnsi="Arial" w:cs="Arial"/>
                <w:sz w:val="22"/>
                <w:szCs w:val="22"/>
              </w:rPr>
            </w:pPr>
          </w:p>
          <w:p w14:paraId="242C1241" w14:textId="77777777" w:rsidR="00B42236" w:rsidRDefault="00B42236" w:rsidP="000E02D4">
            <w:pPr>
              <w:spacing w:after="2" w:line="256" w:lineRule="auto"/>
              <w:rPr>
                <w:rFonts w:ascii="Arial" w:hAnsi="Arial" w:cs="Arial"/>
                <w:sz w:val="22"/>
                <w:szCs w:val="22"/>
              </w:rPr>
            </w:pPr>
          </w:p>
          <w:p w14:paraId="278AB461" w14:textId="77777777" w:rsidR="00B42236" w:rsidRDefault="00B42236" w:rsidP="000E02D4">
            <w:pPr>
              <w:spacing w:after="2" w:line="256" w:lineRule="auto"/>
              <w:rPr>
                <w:rFonts w:ascii="Arial" w:hAnsi="Arial" w:cs="Arial"/>
                <w:sz w:val="22"/>
                <w:szCs w:val="22"/>
              </w:rPr>
            </w:pPr>
          </w:p>
          <w:p w14:paraId="40CB5B1B" w14:textId="77777777" w:rsidR="00B42236" w:rsidRDefault="00B42236" w:rsidP="000E02D4">
            <w:pPr>
              <w:spacing w:after="2" w:line="256" w:lineRule="auto"/>
              <w:rPr>
                <w:rFonts w:ascii="Arial" w:hAnsi="Arial" w:cs="Arial"/>
                <w:sz w:val="22"/>
                <w:szCs w:val="22"/>
              </w:rPr>
            </w:pPr>
          </w:p>
          <w:p w14:paraId="0750885D" w14:textId="77777777" w:rsidR="00B42236" w:rsidRPr="005E4C39" w:rsidRDefault="00B42236" w:rsidP="000E02D4">
            <w:pPr>
              <w:spacing w:after="2" w:line="256" w:lineRule="auto"/>
              <w:rPr>
                <w:rFonts w:ascii="Arial" w:hAnsi="Arial" w:cs="Arial"/>
                <w:sz w:val="22"/>
                <w:szCs w:val="22"/>
              </w:rPr>
            </w:pPr>
          </w:p>
        </w:tc>
        <w:tc>
          <w:tcPr>
            <w:tcW w:w="4820" w:type="dxa"/>
            <w:tcBorders>
              <w:top w:val="single" w:sz="4" w:space="0" w:color="000000"/>
              <w:left w:val="single" w:sz="4" w:space="0" w:color="000000"/>
              <w:bottom w:val="single" w:sz="4" w:space="0" w:color="000000"/>
              <w:right w:val="single" w:sz="4" w:space="0" w:color="000000"/>
            </w:tcBorders>
          </w:tcPr>
          <w:p w14:paraId="378C1351"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Experience as a Clerk or Deputy Clerk </w:t>
            </w:r>
          </w:p>
          <w:p w14:paraId="13CDDD1D"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 </w:t>
            </w:r>
          </w:p>
          <w:p w14:paraId="5BA852B0" w14:textId="77777777" w:rsidR="005E4C39" w:rsidRPr="005E4C39" w:rsidRDefault="005E4C39" w:rsidP="000E02D4">
            <w:pPr>
              <w:spacing w:after="2" w:line="256" w:lineRule="auto"/>
              <w:rPr>
                <w:rFonts w:ascii="Arial" w:hAnsi="Arial" w:cs="Arial"/>
                <w:sz w:val="22"/>
                <w:szCs w:val="22"/>
              </w:rPr>
            </w:pPr>
            <w:r w:rsidRPr="005E4C39">
              <w:rPr>
                <w:rFonts w:ascii="Arial" w:hAnsi="Arial" w:cs="Arial"/>
                <w:sz w:val="22"/>
                <w:szCs w:val="22"/>
              </w:rPr>
              <w:t xml:space="preserve">A good working knowledge of Local Government structures and practices. </w:t>
            </w:r>
          </w:p>
          <w:p w14:paraId="637909C5" w14:textId="77777777" w:rsidR="005E4C39" w:rsidRPr="005E4C39" w:rsidRDefault="005E4C39" w:rsidP="000E02D4">
            <w:pPr>
              <w:spacing w:after="2" w:line="256" w:lineRule="auto"/>
              <w:ind w:right="10"/>
              <w:rPr>
                <w:rFonts w:ascii="Arial" w:hAnsi="Arial" w:cs="Arial"/>
                <w:sz w:val="22"/>
                <w:szCs w:val="22"/>
              </w:rPr>
            </w:pPr>
          </w:p>
          <w:p w14:paraId="3578B09F"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An Understanding of Planning Legislation. </w:t>
            </w:r>
          </w:p>
          <w:p w14:paraId="721C865F" w14:textId="77777777" w:rsidR="005E4C39" w:rsidRPr="005E4C39" w:rsidRDefault="005E4C39" w:rsidP="000E02D4">
            <w:pPr>
              <w:rPr>
                <w:rFonts w:ascii="Arial" w:hAnsi="Arial" w:cs="Arial"/>
                <w:sz w:val="22"/>
                <w:szCs w:val="22"/>
              </w:rPr>
            </w:pPr>
          </w:p>
          <w:p w14:paraId="126DEF95" w14:textId="234B8E68" w:rsidR="005E4C39" w:rsidRPr="005E4C39" w:rsidRDefault="005E4C39" w:rsidP="000E02D4">
            <w:pPr>
              <w:spacing w:line="258" w:lineRule="auto"/>
              <w:rPr>
                <w:rFonts w:ascii="Arial" w:hAnsi="Arial" w:cs="Arial"/>
                <w:sz w:val="22"/>
                <w:szCs w:val="22"/>
              </w:rPr>
            </w:pPr>
            <w:r w:rsidRPr="005E4C39">
              <w:rPr>
                <w:rFonts w:ascii="Arial" w:hAnsi="Arial" w:cs="Arial"/>
                <w:sz w:val="22"/>
                <w:szCs w:val="22"/>
              </w:rPr>
              <w:t xml:space="preserve">Experience of </w:t>
            </w:r>
            <w:r w:rsidR="00D7450B">
              <w:rPr>
                <w:rFonts w:ascii="Arial" w:hAnsi="Arial" w:cs="Arial"/>
                <w:sz w:val="22"/>
                <w:szCs w:val="22"/>
              </w:rPr>
              <w:t>either</w:t>
            </w:r>
            <w:r w:rsidRPr="005E4C39">
              <w:rPr>
                <w:rFonts w:ascii="Arial" w:hAnsi="Arial" w:cs="Arial"/>
                <w:sz w:val="22"/>
                <w:szCs w:val="22"/>
              </w:rPr>
              <w:t xml:space="preserve"> of the following:</w:t>
            </w:r>
          </w:p>
          <w:p w14:paraId="1E8CDC68" w14:textId="77777777" w:rsidR="005E4C39" w:rsidRPr="005E4C39" w:rsidRDefault="005E4C39" w:rsidP="005E4C39">
            <w:pPr>
              <w:pStyle w:val="ListParagraph"/>
              <w:numPr>
                <w:ilvl w:val="0"/>
                <w:numId w:val="3"/>
              </w:numPr>
              <w:spacing w:line="258" w:lineRule="auto"/>
              <w:rPr>
                <w:rFonts w:ascii="Arial" w:hAnsi="Arial" w:cs="Arial"/>
                <w:sz w:val="22"/>
                <w:szCs w:val="22"/>
              </w:rPr>
            </w:pPr>
            <w:r w:rsidRPr="005E4C39">
              <w:rPr>
                <w:rFonts w:ascii="Arial" w:hAnsi="Arial" w:cs="Arial"/>
                <w:sz w:val="22"/>
                <w:szCs w:val="22"/>
              </w:rPr>
              <w:t>risk management and insurance</w:t>
            </w:r>
          </w:p>
          <w:p w14:paraId="470F8CF3" w14:textId="77777777" w:rsidR="005E4C39" w:rsidRPr="005E4C39" w:rsidRDefault="005E4C39" w:rsidP="005E4C39">
            <w:pPr>
              <w:pStyle w:val="ListParagraph"/>
              <w:numPr>
                <w:ilvl w:val="0"/>
                <w:numId w:val="3"/>
              </w:numPr>
              <w:spacing w:line="258" w:lineRule="auto"/>
              <w:rPr>
                <w:rFonts w:ascii="Arial" w:hAnsi="Arial" w:cs="Arial"/>
                <w:sz w:val="22"/>
                <w:szCs w:val="22"/>
              </w:rPr>
            </w:pPr>
            <w:r w:rsidRPr="005E4C39">
              <w:rPr>
                <w:rFonts w:ascii="Arial" w:hAnsi="Arial" w:cs="Arial"/>
                <w:sz w:val="22"/>
                <w:szCs w:val="22"/>
              </w:rPr>
              <w:t>website and social media management</w:t>
            </w:r>
          </w:p>
        </w:tc>
      </w:tr>
      <w:tr w:rsidR="005E4C39" w:rsidRPr="005E4C39" w14:paraId="503C7041" w14:textId="77777777" w:rsidTr="000E02D4">
        <w:trPr>
          <w:trHeight w:val="338"/>
        </w:trPr>
        <w:tc>
          <w:tcPr>
            <w:tcW w:w="9601" w:type="dxa"/>
            <w:gridSpan w:val="2"/>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53B551A" w14:textId="77777777" w:rsidR="005E4C39" w:rsidRPr="005E4C39" w:rsidRDefault="005E4C39" w:rsidP="000E02D4">
            <w:pPr>
              <w:rPr>
                <w:rFonts w:ascii="Arial" w:hAnsi="Arial" w:cs="Arial"/>
                <w:sz w:val="22"/>
                <w:szCs w:val="22"/>
              </w:rPr>
            </w:pPr>
            <w:r w:rsidRPr="005E4C39">
              <w:rPr>
                <w:rFonts w:ascii="Arial" w:hAnsi="Arial" w:cs="Arial"/>
                <w:sz w:val="22"/>
                <w:szCs w:val="22"/>
              </w:rPr>
              <w:lastRenderedPageBreak/>
              <w:t>Personal Qualities</w:t>
            </w:r>
          </w:p>
        </w:tc>
      </w:tr>
      <w:tr w:rsidR="005E4C39" w:rsidRPr="005E4C39" w14:paraId="3B94BB7C" w14:textId="77777777" w:rsidTr="000E02D4">
        <w:trPr>
          <w:trHeight w:val="2920"/>
        </w:trPr>
        <w:tc>
          <w:tcPr>
            <w:tcW w:w="4781" w:type="dxa"/>
            <w:tcBorders>
              <w:top w:val="single" w:sz="4" w:space="0" w:color="000000"/>
              <w:left w:val="single" w:sz="4" w:space="0" w:color="000000"/>
              <w:bottom w:val="single" w:sz="4" w:space="0" w:color="000000"/>
              <w:right w:val="single" w:sz="4" w:space="0" w:color="000000"/>
            </w:tcBorders>
            <w:shd w:val="clear" w:color="auto" w:fill="auto"/>
          </w:tcPr>
          <w:p w14:paraId="39AB5517" w14:textId="77777777" w:rsidR="005E4C39" w:rsidRPr="005E4C39" w:rsidRDefault="005E4C39" w:rsidP="000E02D4">
            <w:pPr>
              <w:spacing w:after="1" w:line="257" w:lineRule="auto"/>
              <w:rPr>
                <w:rFonts w:ascii="Arial" w:hAnsi="Arial" w:cs="Arial"/>
                <w:sz w:val="22"/>
                <w:szCs w:val="22"/>
              </w:rPr>
            </w:pPr>
            <w:r w:rsidRPr="005E4C39">
              <w:rPr>
                <w:rFonts w:ascii="Arial" w:hAnsi="Arial" w:cs="Arial"/>
                <w:sz w:val="22"/>
                <w:szCs w:val="22"/>
              </w:rPr>
              <w:t xml:space="preserve">Ability to communicate at all levels in the community both orally and in writing, with good presentation skills. </w:t>
            </w:r>
          </w:p>
          <w:p w14:paraId="7CEC2746" w14:textId="77777777" w:rsidR="005E4C39" w:rsidRPr="005E4C39" w:rsidRDefault="005E4C39" w:rsidP="000E02D4">
            <w:pPr>
              <w:spacing w:line="258" w:lineRule="auto"/>
              <w:ind w:right="5"/>
              <w:rPr>
                <w:rFonts w:ascii="Arial" w:hAnsi="Arial" w:cs="Arial"/>
                <w:sz w:val="22"/>
                <w:szCs w:val="22"/>
              </w:rPr>
            </w:pPr>
          </w:p>
          <w:p w14:paraId="0AAB930E" w14:textId="77777777" w:rsidR="005E4C39" w:rsidRPr="005E4C39" w:rsidRDefault="005E4C39" w:rsidP="000E02D4">
            <w:pPr>
              <w:spacing w:line="258" w:lineRule="auto"/>
              <w:ind w:right="5"/>
              <w:rPr>
                <w:rFonts w:ascii="Arial" w:hAnsi="Arial" w:cs="Arial"/>
                <w:sz w:val="22"/>
                <w:szCs w:val="22"/>
              </w:rPr>
            </w:pPr>
            <w:r w:rsidRPr="005E4C39">
              <w:rPr>
                <w:rFonts w:ascii="Arial" w:hAnsi="Arial" w:cs="Arial"/>
                <w:sz w:val="22"/>
                <w:szCs w:val="22"/>
              </w:rPr>
              <w:t>Ability to work co-operatively with Councillors.</w:t>
            </w:r>
          </w:p>
          <w:p w14:paraId="733545D7"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Ability to follow instructions and procedures. </w:t>
            </w:r>
          </w:p>
          <w:p w14:paraId="5DC54D6D" w14:textId="77777777" w:rsidR="005E4C39" w:rsidRPr="005E4C39" w:rsidRDefault="005E4C39" w:rsidP="000E02D4">
            <w:pPr>
              <w:rPr>
                <w:rFonts w:ascii="Arial" w:hAnsi="Arial" w:cs="Arial"/>
                <w:sz w:val="22"/>
                <w:szCs w:val="22"/>
              </w:rPr>
            </w:pPr>
          </w:p>
          <w:p w14:paraId="75384668" w14:textId="77777777" w:rsidR="005E4C39" w:rsidRPr="005E4C39" w:rsidRDefault="005E4C39" w:rsidP="000E02D4">
            <w:pPr>
              <w:spacing w:after="1" w:line="257" w:lineRule="auto"/>
              <w:rPr>
                <w:rFonts w:ascii="Arial" w:hAnsi="Arial" w:cs="Arial"/>
                <w:sz w:val="22"/>
                <w:szCs w:val="22"/>
              </w:rPr>
            </w:pPr>
            <w:r w:rsidRPr="005E4C39">
              <w:rPr>
                <w:rFonts w:ascii="Arial" w:hAnsi="Arial" w:cs="Arial"/>
                <w:sz w:val="22"/>
                <w:szCs w:val="22"/>
              </w:rPr>
              <w:t xml:space="preserve">Experience of successfully building, managing and maintaining effective relationships with the public and external organisations. </w:t>
            </w:r>
          </w:p>
          <w:p w14:paraId="0AF1EEA2" w14:textId="77777777" w:rsidR="005E4C39" w:rsidRPr="005E4C39" w:rsidRDefault="005E4C39" w:rsidP="000E02D4">
            <w:pPr>
              <w:spacing w:after="1" w:line="257" w:lineRule="auto"/>
              <w:rPr>
                <w:rFonts w:ascii="Arial" w:hAnsi="Arial" w:cs="Arial"/>
                <w:sz w:val="22"/>
                <w:szCs w:val="22"/>
              </w:rPr>
            </w:pPr>
          </w:p>
          <w:p w14:paraId="7E5C7139" w14:textId="1FEB6C16" w:rsidR="005E4C39" w:rsidRPr="005E4C39" w:rsidRDefault="005E4C39" w:rsidP="000E02D4">
            <w:pPr>
              <w:spacing w:after="1" w:line="257" w:lineRule="auto"/>
              <w:rPr>
                <w:rFonts w:ascii="Arial" w:hAnsi="Arial" w:cs="Arial"/>
                <w:sz w:val="22"/>
                <w:szCs w:val="22"/>
              </w:rPr>
            </w:pPr>
            <w:r w:rsidRPr="005E4C39">
              <w:rPr>
                <w:rFonts w:ascii="Arial" w:hAnsi="Arial" w:cs="Arial"/>
                <w:sz w:val="22"/>
                <w:szCs w:val="22"/>
              </w:rPr>
              <w:t xml:space="preserve">Candidates must demonstrate an understanding </w:t>
            </w:r>
            <w:r w:rsidR="00D7450B">
              <w:rPr>
                <w:rFonts w:ascii="Arial" w:hAnsi="Arial" w:cs="Arial"/>
                <w:sz w:val="22"/>
                <w:szCs w:val="22"/>
              </w:rPr>
              <w:t>of and</w:t>
            </w:r>
            <w:r w:rsidRPr="005E4C39">
              <w:rPr>
                <w:rFonts w:ascii="Arial" w:hAnsi="Arial" w:cs="Arial"/>
                <w:sz w:val="22"/>
                <w:szCs w:val="22"/>
              </w:rPr>
              <w:t xml:space="preserve"> acceptance and commitment to the principles underlying equal opportunities</w:t>
            </w:r>
          </w:p>
          <w:p w14:paraId="3B7096A3" w14:textId="77777777" w:rsidR="005E4C39" w:rsidRPr="005E4C39" w:rsidRDefault="005E4C39" w:rsidP="000E02D4">
            <w:pPr>
              <w:spacing w:after="1" w:line="257" w:lineRule="auto"/>
              <w:rPr>
                <w:rFonts w:ascii="Arial" w:hAnsi="Arial" w:cs="Arial"/>
                <w:sz w:val="22"/>
                <w:szCs w:val="22"/>
              </w:rPr>
            </w:pPr>
          </w:p>
          <w:p w14:paraId="694FB9AA" w14:textId="259E42D0" w:rsidR="005E4C39" w:rsidRPr="005E4C39" w:rsidRDefault="005E4C39" w:rsidP="000E02D4">
            <w:pPr>
              <w:spacing w:after="1" w:line="257" w:lineRule="auto"/>
              <w:rPr>
                <w:rFonts w:ascii="Arial" w:hAnsi="Arial" w:cs="Arial"/>
                <w:sz w:val="22"/>
                <w:szCs w:val="22"/>
              </w:rPr>
            </w:pPr>
          </w:p>
        </w:tc>
        <w:tc>
          <w:tcPr>
            <w:tcW w:w="4820" w:type="dxa"/>
            <w:tcBorders>
              <w:top w:val="single" w:sz="4" w:space="0" w:color="000000"/>
              <w:left w:val="single" w:sz="4" w:space="0" w:color="000000"/>
              <w:bottom w:val="single" w:sz="4" w:space="0" w:color="000000"/>
              <w:right w:val="single" w:sz="4" w:space="0" w:color="000000"/>
            </w:tcBorders>
          </w:tcPr>
          <w:p w14:paraId="32928F6B" w14:textId="77777777" w:rsidR="005E4C39" w:rsidRPr="005E4C39" w:rsidRDefault="005E4C39" w:rsidP="000E02D4">
            <w:pPr>
              <w:rPr>
                <w:rFonts w:ascii="Arial" w:hAnsi="Arial" w:cs="Arial"/>
                <w:sz w:val="22"/>
                <w:szCs w:val="22"/>
              </w:rPr>
            </w:pPr>
          </w:p>
        </w:tc>
      </w:tr>
      <w:tr w:rsidR="005E4C39" w:rsidRPr="005E4C39" w14:paraId="3BFCF10A" w14:textId="77777777" w:rsidTr="000E02D4">
        <w:trPr>
          <w:trHeight w:val="338"/>
        </w:trPr>
        <w:tc>
          <w:tcPr>
            <w:tcW w:w="9601" w:type="dxa"/>
            <w:gridSpan w:val="2"/>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3E9660D" w14:textId="77777777" w:rsidR="005E4C39" w:rsidRPr="005E4C39" w:rsidRDefault="005E4C39" w:rsidP="000E02D4">
            <w:pPr>
              <w:rPr>
                <w:rFonts w:ascii="Arial" w:hAnsi="Arial" w:cs="Arial"/>
                <w:sz w:val="22"/>
                <w:szCs w:val="22"/>
              </w:rPr>
            </w:pPr>
            <w:r w:rsidRPr="005E4C39">
              <w:rPr>
                <w:rFonts w:ascii="Arial" w:hAnsi="Arial" w:cs="Arial"/>
                <w:sz w:val="22"/>
                <w:szCs w:val="22"/>
              </w:rPr>
              <w:t>Personal Circumstances</w:t>
            </w:r>
          </w:p>
        </w:tc>
      </w:tr>
      <w:tr w:rsidR="005E4C39" w:rsidRPr="005E4C39" w14:paraId="222007AC" w14:textId="77777777" w:rsidTr="000E02D4">
        <w:trPr>
          <w:trHeight w:val="1717"/>
        </w:trPr>
        <w:tc>
          <w:tcPr>
            <w:tcW w:w="4781" w:type="dxa"/>
            <w:tcBorders>
              <w:top w:val="single" w:sz="4" w:space="0" w:color="000000"/>
              <w:left w:val="single" w:sz="4" w:space="0" w:color="000000"/>
              <w:bottom w:val="single" w:sz="4" w:space="0" w:color="000000"/>
              <w:right w:val="single" w:sz="4" w:space="0" w:color="000000"/>
            </w:tcBorders>
          </w:tcPr>
          <w:p w14:paraId="71B7F12F" w14:textId="69A4FE55" w:rsidR="005E4C39" w:rsidRPr="005E4C39" w:rsidRDefault="00D7450B" w:rsidP="000E02D4">
            <w:pPr>
              <w:spacing w:after="2" w:line="257" w:lineRule="auto"/>
              <w:rPr>
                <w:rFonts w:ascii="Arial" w:hAnsi="Arial" w:cs="Arial"/>
                <w:sz w:val="22"/>
                <w:szCs w:val="22"/>
              </w:rPr>
            </w:pPr>
            <w:r>
              <w:rPr>
                <w:rFonts w:ascii="Arial" w:hAnsi="Arial" w:cs="Arial"/>
                <w:sz w:val="22"/>
                <w:szCs w:val="22"/>
              </w:rPr>
              <w:t>Ability</w:t>
            </w:r>
            <w:r w:rsidR="005E4C39" w:rsidRPr="005E4C39">
              <w:rPr>
                <w:rFonts w:ascii="Arial" w:hAnsi="Arial" w:cs="Arial"/>
                <w:sz w:val="22"/>
                <w:szCs w:val="22"/>
              </w:rPr>
              <w:t xml:space="preserve"> to work flexibly </w:t>
            </w:r>
            <w:r>
              <w:rPr>
                <w:rFonts w:ascii="Arial" w:hAnsi="Arial" w:cs="Arial"/>
                <w:sz w:val="22"/>
                <w:szCs w:val="22"/>
              </w:rPr>
              <w:t xml:space="preserve">and at </w:t>
            </w:r>
            <w:r w:rsidR="00697708">
              <w:rPr>
                <w:rFonts w:ascii="Arial" w:hAnsi="Arial" w:cs="Arial"/>
                <w:sz w:val="22"/>
                <w:szCs w:val="22"/>
              </w:rPr>
              <w:t>home</w:t>
            </w:r>
            <w:r w:rsidR="00697708" w:rsidRPr="005E4C39">
              <w:rPr>
                <w:rFonts w:ascii="Arial" w:hAnsi="Arial" w:cs="Arial"/>
                <w:sz w:val="22"/>
                <w:szCs w:val="22"/>
              </w:rPr>
              <w:t xml:space="preserve"> and</w:t>
            </w:r>
            <w:r>
              <w:rPr>
                <w:rFonts w:ascii="Arial" w:hAnsi="Arial" w:cs="Arial"/>
                <w:sz w:val="22"/>
                <w:szCs w:val="22"/>
              </w:rPr>
              <w:t xml:space="preserve"> also </w:t>
            </w:r>
            <w:r w:rsidR="00697708">
              <w:rPr>
                <w:rFonts w:ascii="Arial" w:hAnsi="Arial" w:cs="Arial"/>
                <w:sz w:val="22"/>
                <w:szCs w:val="22"/>
              </w:rPr>
              <w:t>to attend</w:t>
            </w:r>
            <w:r w:rsidR="005E4C39" w:rsidRPr="005E4C39">
              <w:rPr>
                <w:rFonts w:ascii="Arial" w:hAnsi="Arial" w:cs="Arial"/>
                <w:sz w:val="22"/>
                <w:szCs w:val="22"/>
              </w:rPr>
              <w:t xml:space="preserve"> meetings of the Council</w:t>
            </w:r>
            <w:r>
              <w:rPr>
                <w:rFonts w:ascii="Arial" w:hAnsi="Arial" w:cs="Arial"/>
                <w:sz w:val="22"/>
                <w:szCs w:val="22"/>
              </w:rPr>
              <w:t>.</w:t>
            </w:r>
          </w:p>
          <w:p w14:paraId="38AC8F23" w14:textId="77777777" w:rsidR="005E4C39" w:rsidRDefault="005E4C39" w:rsidP="000E02D4">
            <w:pPr>
              <w:rPr>
                <w:rFonts w:ascii="Arial" w:hAnsi="Arial" w:cs="Arial"/>
                <w:sz w:val="22"/>
                <w:szCs w:val="22"/>
              </w:rPr>
            </w:pPr>
            <w:r w:rsidRPr="005E4C39">
              <w:rPr>
                <w:rFonts w:ascii="Arial" w:hAnsi="Arial" w:cs="Arial"/>
                <w:sz w:val="22"/>
                <w:szCs w:val="22"/>
              </w:rPr>
              <w:t xml:space="preserve"> </w:t>
            </w:r>
          </w:p>
          <w:p w14:paraId="1D33EE21" w14:textId="14612A46" w:rsidR="00B42236" w:rsidRDefault="00B42236" w:rsidP="000E02D4">
            <w:pPr>
              <w:rPr>
                <w:rFonts w:ascii="Arial" w:hAnsi="Arial" w:cs="Arial"/>
                <w:sz w:val="22"/>
                <w:szCs w:val="22"/>
              </w:rPr>
            </w:pPr>
            <w:r>
              <w:rPr>
                <w:rFonts w:ascii="Arial" w:hAnsi="Arial" w:cs="Arial"/>
                <w:sz w:val="22"/>
                <w:szCs w:val="22"/>
              </w:rPr>
              <w:t>Possession of a computer/laptop and printer/scanner</w:t>
            </w:r>
          </w:p>
          <w:p w14:paraId="79385B39" w14:textId="77777777" w:rsidR="00B42236" w:rsidRPr="005E4C39" w:rsidRDefault="00B42236" w:rsidP="000E02D4">
            <w:pPr>
              <w:rPr>
                <w:rFonts w:ascii="Arial" w:hAnsi="Arial" w:cs="Arial"/>
                <w:sz w:val="22"/>
                <w:szCs w:val="22"/>
              </w:rPr>
            </w:pPr>
          </w:p>
          <w:p w14:paraId="4EFBFD51" w14:textId="77777777" w:rsidR="005E4C39" w:rsidRPr="005E4C39" w:rsidRDefault="005E4C39" w:rsidP="000E02D4">
            <w:pPr>
              <w:spacing w:line="258" w:lineRule="auto"/>
              <w:rPr>
                <w:rFonts w:ascii="Arial" w:hAnsi="Arial" w:cs="Arial"/>
                <w:sz w:val="22"/>
                <w:szCs w:val="22"/>
              </w:rPr>
            </w:pPr>
            <w:r w:rsidRPr="005E4C39">
              <w:rPr>
                <w:rFonts w:ascii="Arial" w:hAnsi="Arial" w:cs="Arial"/>
                <w:sz w:val="22"/>
                <w:szCs w:val="22"/>
              </w:rPr>
              <w:t xml:space="preserve">An understanding and commitment to the goals of The Council. </w:t>
            </w:r>
          </w:p>
          <w:p w14:paraId="3431F0D5" w14:textId="77777777" w:rsidR="005E4C39" w:rsidRPr="005E4C39" w:rsidRDefault="005E4C39" w:rsidP="000E02D4">
            <w:pPr>
              <w:rPr>
                <w:rFonts w:ascii="Arial" w:hAnsi="Arial" w:cs="Arial"/>
                <w:sz w:val="22"/>
                <w:szCs w:val="22"/>
              </w:rPr>
            </w:pPr>
            <w:r w:rsidRPr="005E4C39">
              <w:rPr>
                <w:rFonts w:ascii="Arial" w:hAnsi="Arial" w:cs="Arial"/>
                <w:sz w:val="22"/>
                <w:szCs w:val="22"/>
              </w:rPr>
              <w:t xml:space="preserve"> </w:t>
            </w:r>
          </w:p>
          <w:p w14:paraId="5CB40A54" w14:textId="586B3E1F" w:rsidR="005E4C39" w:rsidRDefault="005E4C39" w:rsidP="000E02D4">
            <w:pPr>
              <w:rPr>
                <w:rFonts w:ascii="Arial" w:hAnsi="Arial" w:cs="Arial"/>
                <w:sz w:val="22"/>
                <w:szCs w:val="22"/>
              </w:rPr>
            </w:pPr>
            <w:r w:rsidRPr="005E4C39">
              <w:rPr>
                <w:rFonts w:ascii="Arial" w:hAnsi="Arial" w:cs="Arial"/>
                <w:sz w:val="22"/>
                <w:szCs w:val="22"/>
              </w:rPr>
              <w:t>Current driving licen</w:t>
            </w:r>
            <w:r w:rsidR="00B42236">
              <w:rPr>
                <w:rFonts w:ascii="Arial" w:hAnsi="Arial" w:cs="Arial"/>
                <w:sz w:val="22"/>
                <w:szCs w:val="22"/>
              </w:rPr>
              <w:t>c</w:t>
            </w:r>
            <w:r w:rsidRPr="005E4C39">
              <w:rPr>
                <w:rFonts w:ascii="Arial" w:hAnsi="Arial" w:cs="Arial"/>
                <w:sz w:val="22"/>
                <w:szCs w:val="22"/>
              </w:rPr>
              <w:t>e, own transport, and ability to travel</w:t>
            </w:r>
            <w:r w:rsidR="00D7450B">
              <w:rPr>
                <w:rFonts w:ascii="Arial" w:hAnsi="Arial" w:cs="Arial"/>
                <w:sz w:val="22"/>
                <w:szCs w:val="22"/>
              </w:rPr>
              <w:t xml:space="preserve"> to Council meetings</w:t>
            </w:r>
          </w:p>
          <w:p w14:paraId="7AF0DE23" w14:textId="041CC7C3" w:rsidR="00D7450B" w:rsidRPr="005E4C39" w:rsidRDefault="00D7450B" w:rsidP="000E02D4">
            <w:pPr>
              <w:rPr>
                <w:rFonts w:ascii="Arial" w:hAnsi="Arial" w:cs="Arial"/>
                <w:sz w:val="22"/>
                <w:szCs w:val="22"/>
              </w:rPr>
            </w:pPr>
          </w:p>
        </w:tc>
        <w:tc>
          <w:tcPr>
            <w:tcW w:w="4820" w:type="dxa"/>
            <w:tcBorders>
              <w:top w:val="single" w:sz="4" w:space="0" w:color="000000"/>
              <w:left w:val="single" w:sz="4" w:space="0" w:color="000000"/>
              <w:bottom w:val="single" w:sz="4" w:space="0" w:color="000000"/>
              <w:right w:val="single" w:sz="4" w:space="0" w:color="000000"/>
            </w:tcBorders>
          </w:tcPr>
          <w:p w14:paraId="0586DEDA" w14:textId="45BB0263" w:rsidR="005E4C39" w:rsidRPr="005E4C39" w:rsidRDefault="00D7450B" w:rsidP="000E02D4">
            <w:pPr>
              <w:rPr>
                <w:rFonts w:ascii="Arial" w:hAnsi="Arial" w:cs="Arial"/>
                <w:sz w:val="22"/>
                <w:szCs w:val="22"/>
              </w:rPr>
            </w:pPr>
            <w:r>
              <w:rPr>
                <w:rFonts w:ascii="Arial" w:hAnsi="Arial" w:cs="Arial"/>
                <w:sz w:val="22"/>
                <w:szCs w:val="22"/>
              </w:rPr>
              <w:t>Living within the parish of Little and Great Barrington or its environs.</w:t>
            </w:r>
          </w:p>
        </w:tc>
      </w:tr>
      <w:tr w:rsidR="005E4C39" w:rsidRPr="005E4C39" w14:paraId="72FAF9E0" w14:textId="77777777" w:rsidTr="000E02D4">
        <w:trPr>
          <w:trHeight w:val="628"/>
        </w:trPr>
        <w:tc>
          <w:tcPr>
            <w:tcW w:w="9601" w:type="dxa"/>
            <w:gridSpan w:val="2"/>
            <w:tcBorders>
              <w:top w:val="single" w:sz="4" w:space="0" w:color="000000"/>
              <w:left w:val="single" w:sz="4" w:space="0" w:color="000000"/>
              <w:bottom w:val="single" w:sz="4" w:space="0" w:color="000000"/>
              <w:right w:val="single" w:sz="4" w:space="0" w:color="000000"/>
            </w:tcBorders>
          </w:tcPr>
          <w:p w14:paraId="7F0E872D" w14:textId="77777777" w:rsidR="00D7450B" w:rsidRPr="005E4C39" w:rsidRDefault="00D7450B" w:rsidP="000E02D4">
            <w:pPr>
              <w:spacing w:after="120"/>
              <w:rPr>
                <w:rFonts w:ascii="Arial" w:eastAsia="Arial" w:hAnsi="Arial" w:cs="Arial"/>
                <w:sz w:val="22"/>
                <w:szCs w:val="22"/>
              </w:rPr>
            </w:pPr>
          </w:p>
          <w:p w14:paraId="57BFBF8C" w14:textId="0FAE2A8A" w:rsidR="005E4C39" w:rsidRPr="005E4C39" w:rsidRDefault="00D7450B" w:rsidP="000E02D4">
            <w:pPr>
              <w:spacing w:after="120"/>
              <w:rPr>
                <w:rFonts w:ascii="Arial" w:eastAsia="Arial" w:hAnsi="Arial" w:cs="Arial"/>
                <w:b/>
                <w:bCs/>
                <w:i/>
                <w:iCs/>
                <w:sz w:val="22"/>
                <w:szCs w:val="22"/>
              </w:rPr>
            </w:pPr>
            <w:r>
              <w:rPr>
                <w:rFonts w:ascii="Arial" w:eastAsia="Arial" w:hAnsi="Arial" w:cs="Arial"/>
                <w:b/>
                <w:bCs/>
                <w:i/>
                <w:iCs/>
                <w:sz w:val="22"/>
                <w:szCs w:val="22"/>
              </w:rPr>
              <w:t>Barrington</w:t>
            </w:r>
            <w:r w:rsidR="005E4C39" w:rsidRPr="005E4C39">
              <w:rPr>
                <w:rFonts w:ascii="Arial" w:eastAsia="Arial" w:hAnsi="Arial" w:cs="Arial"/>
                <w:b/>
                <w:bCs/>
                <w:i/>
                <w:iCs/>
                <w:sz w:val="22"/>
                <w:szCs w:val="22"/>
              </w:rPr>
              <w:t xml:space="preserve"> Parish Council is an Equal Opportunities Employer and welcomes applications from all sectors of the community</w:t>
            </w:r>
          </w:p>
          <w:p w14:paraId="72243B11" w14:textId="77777777" w:rsidR="005E4C39" w:rsidRPr="005E4C39" w:rsidRDefault="005E4C39" w:rsidP="000E02D4">
            <w:pPr>
              <w:rPr>
                <w:rFonts w:ascii="Arial" w:hAnsi="Arial" w:cs="Arial"/>
                <w:sz w:val="22"/>
                <w:szCs w:val="22"/>
              </w:rPr>
            </w:pPr>
          </w:p>
        </w:tc>
      </w:tr>
    </w:tbl>
    <w:p w14:paraId="7F580169" w14:textId="77777777" w:rsidR="005E4C39" w:rsidRPr="005E4C39" w:rsidRDefault="005E4C39">
      <w:pPr>
        <w:rPr>
          <w:sz w:val="22"/>
          <w:szCs w:val="22"/>
        </w:rPr>
      </w:pPr>
    </w:p>
    <w:p w14:paraId="6AA76FE7" w14:textId="77777777" w:rsidR="005E4C39" w:rsidRPr="005E4C39" w:rsidRDefault="005E4C39">
      <w:pPr>
        <w:rPr>
          <w:sz w:val="22"/>
          <w:szCs w:val="22"/>
        </w:rPr>
      </w:pPr>
    </w:p>
    <w:p w14:paraId="37D38897" w14:textId="77777777" w:rsidR="005E4C39" w:rsidRPr="005E4C39" w:rsidRDefault="005E4C39">
      <w:pPr>
        <w:rPr>
          <w:sz w:val="22"/>
          <w:szCs w:val="22"/>
        </w:rPr>
      </w:pPr>
    </w:p>
    <w:p w14:paraId="2169982B" w14:textId="77777777" w:rsidR="005E4C39" w:rsidRDefault="005E4C39"/>
    <w:p w14:paraId="6428ACB8" w14:textId="77777777" w:rsidR="005E4C39" w:rsidRDefault="005E4C39"/>
    <w:p w14:paraId="7B169F3B" w14:textId="77777777" w:rsidR="005E4C39" w:rsidRDefault="005E4C39"/>
    <w:p w14:paraId="7D98BC24" w14:textId="77777777" w:rsidR="005E4C39" w:rsidRDefault="005E4C39"/>
    <w:p w14:paraId="517C3D61" w14:textId="6370B37D" w:rsidR="005E4C39" w:rsidRPr="00211104" w:rsidRDefault="00D7450B" w:rsidP="005E4C39">
      <w:pPr>
        <w:rPr>
          <w:rFonts w:ascii="Arial" w:hAnsi="Arial" w:cs="Arial"/>
          <w:b/>
          <w:bCs/>
          <w:sz w:val="28"/>
          <w:szCs w:val="28"/>
        </w:rPr>
      </w:pPr>
      <w:r>
        <w:rPr>
          <w:rFonts w:ascii="Arial" w:hAnsi="Arial" w:cs="Arial"/>
          <w:b/>
          <w:bCs/>
          <w:sz w:val="28"/>
          <w:szCs w:val="28"/>
        </w:rPr>
        <w:lastRenderedPageBreak/>
        <w:t>Barrington</w:t>
      </w:r>
      <w:r w:rsidR="005E4C39" w:rsidRPr="00211104">
        <w:rPr>
          <w:rFonts w:ascii="Arial" w:hAnsi="Arial" w:cs="Arial"/>
          <w:b/>
          <w:bCs/>
          <w:sz w:val="28"/>
          <w:szCs w:val="28"/>
        </w:rPr>
        <w:t xml:space="preserve"> Parish Council  </w:t>
      </w:r>
    </w:p>
    <w:p w14:paraId="3DF5CE29" w14:textId="77777777" w:rsidR="005E4C39" w:rsidRPr="00D55892" w:rsidRDefault="005E4C39" w:rsidP="005E4C39">
      <w:pPr>
        <w:rPr>
          <w:rFonts w:ascii="Arial" w:hAnsi="Arial" w:cs="Arial"/>
          <w:b/>
          <w:bCs/>
        </w:rPr>
      </w:pPr>
      <w:r>
        <w:rPr>
          <w:rFonts w:ascii="Arial" w:hAnsi="Arial" w:cs="Arial"/>
          <w:b/>
          <w:bCs/>
        </w:rPr>
        <w:t xml:space="preserve">Job Description for </w:t>
      </w:r>
      <w:r w:rsidRPr="00D55892">
        <w:rPr>
          <w:rFonts w:ascii="Arial" w:hAnsi="Arial" w:cs="Arial"/>
          <w:b/>
          <w:bCs/>
        </w:rPr>
        <w:t xml:space="preserve"> Parish Clerk and Responsible Financial Officer (RFO)</w:t>
      </w:r>
    </w:p>
    <w:p w14:paraId="19F2BE8F" w14:textId="77777777" w:rsidR="005E4C39" w:rsidRDefault="005E4C39" w:rsidP="005E4C39">
      <w:pPr>
        <w:pStyle w:val="Title"/>
        <w:rPr>
          <w:sz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E4C39" w14:paraId="5F65F0D8" w14:textId="77777777" w:rsidTr="00DB3DB0">
        <w:tc>
          <w:tcPr>
            <w:tcW w:w="9180" w:type="dxa"/>
            <w:shd w:val="clear" w:color="auto" w:fill="8DD873" w:themeFill="accent6" w:themeFillTint="99"/>
          </w:tcPr>
          <w:p w14:paraId="10852841" w14:textId="77777777" w:rsidR="005E4C39" w:rsidRDefault="005E4C39" w:rsidP="000E02D4">
            <w:pPr>
              <w:rPr>
                <w:rFonts w:ascii="Arial" w:hAnsi="Arial" w:cs="Arial"/>
                <w:b/>
                <w:sz w:val="22"/>
              </w:rPr>
            </w:pPr>
            <w:r>
              <w:rPr>
                <w:rFonts w:ascii="Arial" w:hAnsi="Arial" w:cs="Arial"/>
                <w:b/>
                <w:sz w:val="22"/>
              </w:rPr>
              <w:t>Overall Responsibilities</w:t>
            </w:r>
          </w:p>
        </w:tc>
      </w:tr>
      <w:tr w:rsidR="005E4C39" w14:paraId="54EF9ABE" w14:textId="77777777" w:rsidTr="000E02D4">
        <w:tc>
          <w:tcPr>
            <w:tcW w:w="9180" w:type="dxa"/>
            <w:shd w:val="clear" w:color="auto" w:fill="auto"/>
          </w:tcPr>
          <w:p w14:paraId="6897F611" w14:textId="77777777" w:rsidR="00B42236" w:rsidRDefault="00B42236" w:rsidP="000E02D4">
            <w:pPr>
              <w:jc w:val="both"/>
              <w:rPr>
                <w:rFonts w:ascii="Arial" w:hAnsi="Arial" w:cs="Arial"/>
                <w:sz w:val="22"/>
              </w:rPr>
            </w:pPr>
          </w:p>
          <w:p w14:paraId="64D58740" w14:textId="253B221A" w:rsidR="005E4C39" w:rsidRDefault="005E4C39" w:rsidP="000E02D4">
            <w:pPr>
              <w:jc w:val="both"/>
              <w:rPr>
                <w:rFonts w:ascii="Arial" w:hAnsi="Arial" w:cs="Arial"/>
                <w:sz w:val="22"/>
              </w:rPr>
            </w:pPr>
            <w:r>
              <w:rPr>
                <w:rFonts w:ascii="Arial" w:hAnsi="Arial" w:cs="Arial"/>
                <w:sz w:val="22"/>
              </w:rPr>
              <w:t>The Clerk to the Council/Parish Clerk will be the Proper Officer of the Council and as such is under a statutory duty to carry out all the functions, and in particular to serve or issue all the notifications required by law of a local authority's Proper Officer.  The Clerk will be totally responsible for ensuring that the instructions of the Council in connection with its functions as a Local Authority are carried out. The Clerk is expected to advise the Council on, and assist in the formation of, overall policies to be followed in respect of the Authority's activities and in particular to produce all the information required for making effective decisions and to implement constructively all decisions. The person appointed will be accountable to the Council for the effective management of all its resources and will report to them as and when required.  The Clerk will be the Responsible Financial Officer and responsible for all financial records of the Council and the careful administration of its finances.</w:t>
            </w:r>
          </w:p>
          <w:p w14:paraId="6EB29AF5" w14:textId="77777777" w:rsidR="005E4C39" w:rsidRDefault="005E4C39" w:rsidP="000E02D4">
            <w:pPr>
              <w:rPr>
                <w:rFonts w:ascii="Arial" w:hAnsi="Arial" w:cs="Arial"/>
                <w:b/>
                <w:sz w:val="22"/>
              </w:rPr>
            </w:pPr>
          </w:p>
        </w:tc>
      </w:tr>
      <w:tr w:rsidR="005E4C39" w14:paraId="1A677355" w14:textId="77777777" w:rsidTr="00DB3DB0">
        <w:tc>
          <w:tcPr>
            <w:tcW w:w="9180" w:type="dxa"/>
            <w:shd w:val="clear" w:color="auto" w:fill="8DD873" w:themeFill="accent6" w:themeFillTint="99"/>
          </w:tcPr>
          <w:p w14:paraId="0710610A" w14:textId="77777777" w:rsidR="005E4C39" w:rsidRDefault="005E4C39" w:rsidP="000E02D4">
            <w:pPr>
              <w:rPr>
                <w:rFonts w:ascii="Arial" w:hAnsi="Arial" w:cs="Arial"/>
                <w:b/>
                <w:sz w:val="22"/>
              </w:rPr>
            </w:pPr>
            <w:r>
              <w:rPr>
                <w:rFonts w:ascii="Arial" w:hAnsi="Arial" w:cs="Arial"/>
                <w:b/>
                <w:sz w:val="22"/>
              </w:rPr>
              <w:t>Specific Responsibilities</w:t>
            </w:r>
          </w:p>
        </w:tc>
      </w:tr>
      <w:tr w:rsidR="005E4C39" w14:paraId="34E0305A" w14:textId="77777777" w:rsidTr="000E02D4">
        <w:trPr>
          <w:trHeight w:val="5519"/>
        </w:trPr>
        <w:tc>
          <w:tcPr>
            <w:tcW w:w="9180" w:type="dxa"/>
            <w:shd w:val="clear" w:color="auto" w:fill="auto"/>
          </w:tcPr>
          <w:p w14:paraId="003D83FD" w14:textId="77777777" w:rsidR="00684E7F" w:rsidRDefault="00684E7F" w:rsidP="00684E7F">
            <w:pPr>
              <w:spacing w:after="0" w:line="240" w:lineRule="auto"/>
              <w:ind w:left="720"/>
              <w:jc w:val="both"/>
              <w:rPr>
                <w:rFonts w:ascii="Arial" w:hAnsi="Arial" w:cs="Arial"/>
                <w:sz w:val="22"/>
              </w:rPr>
            </w:pPr>
          </w:p>
          <w:p w14:paraId="0DC04E49" w14:textId="19201E77" w:rsidR="005E4C39" w:rsidRDefault="005E4C39" w:rsidP="005E4C39">
            <w:pPr>
              <w:numPr>
                <w:ilvl w:val="0"/>
                <w:numId w:val="1"/>
              </w:numPr>
              <w:spacing w:after="0" w:line="240" w:lineRule="auto"/>
              <w:jc w:val="both"/>
              <w:rPr>
                <w:rFonts w:ascii="Arial" w:hAnsi="Arial" w:cs="Arial"/>
                <w:sz w:val="22"/>
              </w:rPr>
            </w:pPr>
            <w:r>
              <w:rPr>
                <w:rFonts w:ascii="Arial" w:hAnsi="Arial" w:cs="Arial"/>
                <w:sz w:val="22"/>
              </w:rPr>
              <w:t>To ensure that statutory and other provisions governing or affecting the running of the Council are observed</w:t>
            </w:r>
            <w:r w:rsidR="00684E7F">
              <w:rPr>
                <w:rFonts w:ascii="Arial" w:hAnsi="Arial" w:cs="Arial"/>
                <w:sz w:val="22"/>
              </w:rPr>
              <w:t>, and to advise Councillors accordingly.</w:t>
            </w:r>
          </w:p>
          <w:p w14:paraId="25880829" w14:textId="77777777" w:rsidR="005E4C39" w:rsidRDefault="005E4C39" w:rsidP="000E02D4">
            <w:pPr>
              <w:jc w:val="both"/>
              <w:rPr>
                <w:rFonts w:ascii="Arial" w:hAnsi="Arial" w:cs="Arial"/>
                <w:sz w:val="22"/>
              </w:rPr>
            </w:pPr>
          </w:p>
          <w:p w14:paraId="6EADC4DD" w14:textId="77777777" w:rsidR="005E4C39" w:rsidRDefault="005E4C39" w:rsidP="005E4C39">
            <w:pPr>
              <w:numPr>
                <w:ilvl w:val="0"/>
                <w:numId w:val="1"/>
              </w:numPr>
              <w:spacing w:after="0" w:line="240" w:lineRule="auto"/>
              <w:jc w:val="both"/>
              <w:rPr>
                <w:rFonts w:ascii="Arial" w:hAnsi="Arial" w:cs="Arial"/>
                <w:sz w:val="22"/>
              </w:rPr>
            </w:pPr>
            <w:r>
              <w:rPr>
                <w:rFonts w:ascii="Arial" w:hAnsi="Arial" w:cs="Arial"/>
                <w:sz w:val="22"/>
              </w:rPr>
              <w:t>To prepare, in consultation with appropriate members, agendas for meetings of the Council and its committees and sub-committees.</w:t>
            </w:r>
          </w:p>
          <w:p w14:paraId="1B66466D" w14:textId="77777777" w:rsidR="005E4C39" w:rsidRDefault="005E4C39" w:rsidP="000E02D4">
            <w:pPr>
              <w:jc w:val="both"/>
              <w:rPr>
                <w:rFonts w:ascii="Arial" w:hAnsi="Arial" w:cs="Arial"/>
                <w:sz w:val="22"/>
              </w:rPr>
            </w:pPr>
          </w:p>
          <w:p w14:paraId="3DA88C0E" w14:textId="1A180508" w:rsidR="005E4C39" w:rsidRDefault="005E4C39" w:rsidP="005E4C39">
            <w:pPr>
              <w:numPr>
                <w:ilvl w:val="0"/>
                <w:numId w:val="1"/>
              </w:numPr>
              <w:spacing w:after="0" w:line="240" w:lineRule="auto"/>
              <w:jc w:val="both"/>
              <w:rPr>
                <w:rFonts w:ascii="Arial" w:hAnsi="Arial" w:cs="Arial"/>
                <w:sz w:val="22"/>
              </w:rPr>
            </w:pPr>
            <w:r>
              <w:rPr>
                <w:rFonts w:ascii="Arial" w:hAnsi="Arial" w:cs="Arial"/>
                <w:sz w:val="22"/>
              </w:rPr>
              <w:t>To attend all meetings of the Council and prepare minutes for approval.</w:t>
            </w:r>
          </w:p>
          <w:p w14:paraId="0611C15E" w14:textId="77777777" w:rsidR="005E4C39" w:rsidRDefault="005E4C39" w:rsidP="000E02D4">
            <w:pPr>
              <w:jc w:val="both"/>
              <w:rPr>
                <w:rFonts w:ascii="Arial" w:hAnsi="Arial" w:cs="Arial"/>
                <w:sz w:val="22"/>
              </w:rPr>
            </w:pPr>
          </w:p>
          <w:p w14:paraId="7233E32D" w14:textId="77777777" w:rsidR="005E4C39" w:rsidRDefault="005E4C39" w:rsidP="005E4C39">
            <w:pPr>
              <w:numPr>
                <w:ilvl w:val="0"/>
                <w:numId w:val="1"/>
              </w:numPr>
              <w:spacing w:after="0" w:line="240" w:lineRule="auto"/>
              <w:jc w:val="both"/>
              <w:rPr>
                <w:rFonts w:ascii="Arial" w:hAnsi="Arial" w:cs="Arial"/>
                <w:sz w:val="22"/>
              </w:rPr>
            </w:pPr>
            <w:r>
              <w:rPr>
                <w:rFonts w:ascii="Arial" w:hAnsi="Arial" w:cs="Arial"/>
                <w:sz w:val="22"/>
              </w:rPr>
              <w:t>To implement the decisions made by the Council.</w:t>
            </w:r>
          </w:p>
          <w:p w14:paraId="4B9F1FBF" w14:textId="77777777" w:rsidR="005E4C39" w:rsidRDefault="005E4C39" w:rsidP="000E02D4">
            <w:pPr>
              <w:jc w:val="both"/>
              <w:rPr>
                <w:rFonts w:ascii="Arial" w:hAnsi="Arial" w:cs="Arial"/>
                <w:sz w:val="22"/>
              </w:rPr>
            </w:pPr>
          </w:p>
          <w:p w14:paraId="3291B988" w14:textId="21F72B9B" w:rsidR="005E4C39" w:rsidRDefault="005E4C39" w:rsidP="005E4C39">
            <w:pPr>
              <w:numPr>
                <w:ilvl w:val="0"/>
                <w:numId w:val="1"/>
              </w:numPr>
              <w:spacing w:after="0" w:line="240" w:lineRule="auto"/>
              <w:jc w:val="both"/>
              <w:rPr>
                <w:rFonts w:ascii="Arial" w:hAnsi="Arial" w:cs="Arial"/>
                <w:sz w:val="22"/>
              </w:rPr>
            </w:pPr>
            <w:r>
              <w:rPr>
                <w:rFonts w:ascii="Arial" w:hAnsi="Arial" w:cs="Arial"/>
                <w:sz w:val="22"/>
              </w:rPr>
              <w:t>To issue notices and prepare agendas and minutes for the Parish Meeting</w:t>
            </w:r>
            <w:r w:rsidR="001C4761">
              <w:rPr>
                <w:rFonts w:ascii="Arial" w:hAnsi="Arial" w:cs="Arial"/>
                <w:sz w:val="22"/>
              </w:rPr>
              <w:t>s</w:t>
            </w:r>
            <w:r>
              <w:rPr>
                <w:rFonts w:ascii="Arial" w:hAnsi="Arial" w:cs="Arial"/>
                <w:sz w:val="22"/>
              </w:rPr>
              <w:t xml:space="preserve">: to attend the </w:t>
            </w:r>
            <w:r w:rsidR="001C4761">
              <w:rPr>
                <w:rFonts w:ascii="Arial" w:hAnsi="Arial" w:cs="Arial"/>
                <w:sz w:val="22"/>
              </w:rPr>
              <w:t>meetings</w:t>
            </w:r>
            <w:r>
              <w:rPr>
                <w:rFonts w:ascii="Arial" w:hAnsi="Arial" w:cs="Arial"/>
                <w:sz w:val="22"/>
              </w:rPr>
              <w:t xml:space="preserve"> of the Parish </w:t>
            </w:r>
            <w:r w:rsidR="001C4761">
              <w:rPr>
                <w:rFonts w:ascii="Arial" w:hAnsi="Arial" w:cs="Arial"/>
                <w:sz w:val="22"/>
              </w:rPr>
              <w:t>Council</w:t>
            </w:r>
            <w:r>
              <w:rPr>
                <w:rFonts w:ascii="Arial" w:hAnsi="Arial" w:cs="Arial"/>
                <w:sz w:val="22"/>
              </w:rPr>
              <w:t xml:space="preserve"> and to implement the decisions made at the </w:t>
            </w:r>
            <w:r w:rsidR="001C4761">
              <w:rPr>
                <w:rFonts w:ascii="Arial" w:hAnsi="Arial" w:cs="Arial"/>
                <w:sz w:val="22"/>
              </w:rPr>
              <w:t>meetings</w:t>
            </w:r>
            <w:r>
              <w:rPr>
                <w:rFonts w:ascii="Arial" w:hAnsi="Arial" w:cs="Arial"/>
                <w:sz w:val="22"/>
              </w:rPr>
              <w:t xml:space="preserve"> that are agreed by the Council.</w:t>
            </w:r>
          </w:p>
          <w:p w14:paraId="1B875367" w14:textId="77777777" w:rsidR="005E4C39" w:rsidRDefault="005E4C39" w:rsidP="000E02D4">
            <w:pPr>
              <w:jc w:val="both"/>
              <w:rPr>
                <w:rFonts w:ascii="Arial" w:hAnsi="Arial" w:cs="Arial"/>
                <w:sz w:val="22"/>
              </w:rPr>
            </w:pPr>
          </w:p>
          <w:p w14:paraId="3197445A" w14:textId="77777777" w:rsidR="005E4C39" w:rsidRDefault="005E4C39" w:rsidP="005E4C39">
            <w:pPr>
              <w:numPr>
                <w:ilvl w:val="0"/>
                <w:numId w:val="1"/>
              </w:numPr>
              <w:spacing w:after="0" w:line="240" w:lineRule="auto"/>
              <w:jc w:val="both"/>
              <w:rPr>
                <w:rFonts w:ascii="Arial" w:hAnsi="Arial" w:cs="Arial"/>
                <w:sz w:val="22"/>
              </w:rPr>
            </w:pPr>
            <w:r>
              <w:rPr>
                <w:rFonts w:ascii="Arial" w:hAnsi="Arial" w:cs="Arial"/>
                <w:sz w:val="22"/>
              </w:rPr>
              <w:t>To monitor and balance the Council's accounts and bank accounts, and prepare records for audit purposes and VAT.</w:t>
            </w:r>
          </w:p>
          <w:p w14:paraId="1325F170" w14:textId="77777777" w:rsidR="005E4C39" w:rsidRDefault="005E4C39" w:rsidP="000E02D4">
            <w:pPr>
              <w:rPr>
                <w:rFonts w:ascii="Arial" w:hAnsi="Arial" w:cs="Arial"/>
                <w:sz w:val="22"/>
              </w:rPr>
            </w:pPr>
          </w:p>
          <w:p w14:paraId="31AC06C4" w14:textId="77777777" w:rsidR="005E4C39" w:rsidRDefault="005E4C39" w:rsidP="005E4C39">
            <w:pPr>
              <w:numPr>
                <w:ilvl w:val="0"/>
                <w:numId w:val="1"/>
              </w:numPr>
              <w:spacing w:after="0" w:line="240" w:lineRule="auto"/>
              <w:jc w:val="both"/>
              <w:rPr>
                <w:rFonts w:ascii="Arial" w:hAnsi="Arial" w:cs="Arial"/>
                <w:sz w:val="22"/>
              </w:rPr>
            </w:pPr>
            <w:r>
              <w:rPr>
                <w:rFonts w:ascii="Arial" w:hAnsi="Arial" w:cs="Arial"/>
                <w:sz w:val="22"/>
              </w:rPr>
              <w:t>To prepare regular financial reports for the Council, covering budget monitoring, fund balances, receipts and payments, payroll summary, and other relevant matters.</w:t>
            </w:r>
          </w:p>
          <w:p w14:paraId="2F8C6612" w14:textId="77777777" w:rsidR="005E4C39" w:rsidRDefault="005E4C39" w:rsidP="000E02D4">
            <w:pPr>
              <w:jc w:val="both"/>
              <w:rPr>
                <w:rFonts w:ascii="Arial" w:hAnsi="Arial" w:cs="Arial"/>
                <w:sz w:val="22"/>
              </w:rPr>
            </w:pPr>
          </w:p>
          <w:p w14:paraId="3834845A" w14:textId="77777777" w:rsidR="005E4C39" w:rsidRDefault="005E4C39" w:rsidP="005E4C39">
            <w:pPr>
              <w:numPr>
                <w:ilvl w:val="0"/>
                <w:numId w:val="1"/>
              </w:numPr>
              <w:spacing w:after="0" w:line="240" w:lineRule="auto"/>
              <w:jc w:val="both"/>
              <w:rPr>
                <w:rFonts w:ascii="Arial" w:hAnsi="Arial" w:cs="Arial"/>
                <w:sz w:val="22"/>
              </w:rPr>
            </w:pPr>
            <w:r>
              <w:rPr>
                <w:rFonts w:ascii="Arial" w:hAnsi="Arial" w:cs="Arial"/>
                <w:sz w:val="22"/>
              </w:rPr>
              <w:lastRenderedPageBreak/>
              <w:t>To receive, check for accuracy and prepare for payment all invoices for goods and services. Where relevant, to issue invoices on behalf of the Council for goods and services and to ensure payment is received.</w:t>
            </w:r>
          </w:p>
          <w:p w14:paraId="51C632EE" w14:textId="77777777" w:rsidR="005E4C39" w:rsidRDefault="005E4C39" w:rsidP="000E02D4">
            <w:pPr>
              <w:rPr>
                <w:rFonts w:ascii="Arial" w:hAnsi="Arial" w:cs="Arial"/>
                <w:sz w:val="22"/>
              </w:rPr>
            </w:pPr>
          </w:p>
          <w:p w14:paraId="3B9CC42E" w14:textId="77777777" w:rsidR="005E4C39" w:rsidRDefault="005E4C39" w:rsidP="000E02D4">
            <w:pPr>
              <w:ind w:left="720" w:hanging="720"/>
              <w:jc w:val="both"/>
              <w:rPr>
                <w:rFonts w:ascii="Arial" w:hAnsi="Arial" w:cs="Arial"/>
                <w:sz w:val="22"/>
              </w:rPr>
            </w:pPr>
            <w:r>
              <w:rPr>
                <w:rFonts w:ascii="Arial" w:hAnsi="Arial" w:cs="Arial"/>
                <w:sz w:val="22"/>
              </w:rPr>
              <w:t>9.</w:t>
            </w:r>
            <w:r>
              <w:rPr>
                <w:rFonts w:ascii="Arial" w:hAnsi="Arial" w:cs="Arial"/>
                <w:sz w:val="22"/>
              </w:rPr>
              <w:tab/>
              <w:t>To receive correspondence and documents on behalf of the Council and to deal with the correspondence or documents or bring such items to the attention of the Council.  To issue correspondence as a result of instructions of, or the known policy of, the Council.</w:t>
            </w:r>
          </w:p>
          <w:p w14:paraId="081EEBE3" w14:textId="1B5E3E2F" w:rsidR="005E4C39" w:rsidRDefault="005E4C39" w:rsidP="000E02D4">
            <w:pPr>
              <w:ind w:left="720" w:hanging="720"/>
              <w:jc w:val="both"/>
              <w:rPr>
                <w:rFonts w:ascii="Arial" w:hAnsi="Arial" w:cs="Arial"/>
                <w:sz w:val="22"/>
              </w:rPr>
            </w:pPr>
            <w:r>
              <w:rPr>
                <w:rFonts w:ascii="Arial" w:hAnsi="Arial" w:cs="Arial"/>
                <w:sz w:val="22"/>
              </w:rPr>
              <w:t>10.</w:t>
            </w:r>
            <w:r>
              <w:rPr>
                <w:rFonts w:ascii="Arial" w:hAnsi="Arial" w:cs="Arial"/>
                <w:sz w:val="22"/>
              </w:rPr>
              <w:tab/>
              <w:t xml:space="preserve">To undertake all necessary activities in connection with the management of salaries, conditions of employment and work of </w:t>
            </w:r>
            <w:r w:rsidR="001C4761">
              <w:rPr>
                <w:rFonts w:ascii="Arial" w:hAnsi="Arial" w:cs="Arial"/>
                <w:sz w:val="22"/>
              </w:rPr>
              <w:t>the Clerk</w:t>
            </w:r>
            <w:r>
              <w:rPr>
                <w:rFonts w:ascii="Arial" w:hAnsi="Arial" w:cs="Arial"/>
                <w:sz w:val="22"/>
              </w:rPr>
              <w:t>.</w:t>
            </w:r>
          </w:p>
          <w:p w14:paraId="70EB464F" w14:textId="77777777" w:rsidR="005E4C39" w:rsidRDefault="005E4C39" w:rsidP="005E4C39">
            <w:pPr>
              <w:numPr>
                <w:ilvl w:val="0"/>
                <w:numId w:val="2"/>
              </w:numPr>
              <w:tabs>
                <w:tab w:val="clear" w:pos="1080"/>
                <w:tab w:val="num" w:pos="720"/>
              </w:tabs>
              <w:spacing w:after="0" w:line="240" w:lineRule="auto"/>
              <w:ind w:hanging="1080"/>
              <w:jc w:val="both"/>
              <w:rPr>
                <w:rFonts w:ascii="Arial" w:hAnsi="Arial" w:cs="Arial"/>
                <w:sz w:val="22"/>
              </w:rPr>
            </w:pPr>
            <w:r>
              <w:rPr>
                <w:rFonts w:ascii="Arial" w:hAnsi="Arial" w:cs="Arial"/>
                <w:sz w:val="22"/>
              </w:rPr>
              <w:t>To maintain the Council’s Asset Register.</w:t>
            </w:r>
          </w:p>
          <w:p w14:paraId="0CF53E50" w14:textId="77777777" w:rsidR="005E4C39" w:rsidRDefault="005E4C39" w:rsidP="000E02D4">
            <w:pPr>
              <w:jc w:val="both"/>
              <w:rPr>
                <w:rFonts w:ascii="Arial" w:hAnsi="Arial" w:cs="Arial"/>
                <w:sz w:val="22"/>
              </w:rPr>
            </w:pPr>
          </w:p>
          <w:p w14:paraId="37642F0C" w14:textId="77777777" w:rsidR="005E4C39" w:rsidRDefault="005E4C39" w:rsidP="005E4C39">
            <w:pPr>
              <w:numPr>
                <w:ilvl w:val="0"/>
                <w:numId w:val="2"/>
              </w:numPr>
              <w:tabs>
                <w:tab w:val="clear" w:pos="1080"/>
                <w:tab w:val="num" w:pos="720"/>
              </w:tabs>
              <w:spacing w:after="0" w:line="240" w:lineRule="auto"/>
              <w:ind w:left="720"/>
              <w:jc w:val="both"/>
              <w:rPr>
                <w:rFonts w:ascii="Arial" w:hAnsi="Arial" w:cs="Arial"/>
                <w:sz w:val="22"/>
              </w:rPr>
            </w:pPr>
            <w:r>
              <w:rPr>
                <w:rFonts w:ascii="Arial" w:hAnsi="Arial" w:cs="Arial"/>
                <w:sz w:val="22"/>
              </w:rPr>
              <w:t>To ensure that the Council's obligations for Risk Assessment are properly met.</w:t>
            </w:r>
          </w:p>
          <w:p w14:paraId="196DAABD" w14:textId="77777777" w:rsidR="005E4C39" w:rsidRDefault="005E4C39" w:rsidP="000E02D4">
            <w:pPr>
              <w:jc w:val="both"/>
              <w:rPr>
                <w:rFonts w:ascii="Arial" w:hAnsi="Arial" w:cs="Arial"/>
                <w:sz w:val="22"/>
              </w:rPr>
            </w:pPr>
          </w:p>
          <w:p w14:paraId="1F3BE429" w14:textId="3E3B6C02" w:rsidR="005E4C39" w:rsidRDefault="005E4C39" w:rsidP="000E02D4">
            <w:pPr>
              <w:ind w:left="720" w:hanging="720"/>
              <w:rPr>
                <w:rFonts w:ascii="Arial" w:hAnsi="Arial" w:cs="Arial"/>
                <w:sz w:val="22"/>
              </w:rPr>
            </w:pPr>
            <w:r>
              <w:rPr>
                <w:rFonts w:ascii="Arial" w:hAnsi="Arial" w:cs="Arial"/>
                <w:sz w:val="22"/>
              </w:rPr>
              <w:t>13.</w:t>
            </w:r>
            <w:r>
              <w:rPr>
                <w:rFonts w:ascii="Arial" w:hAnsi="Arial" w:cs="Arial"/>
                <w:sz w:val="22"/>
              </w:rPr>
              <w:tab/>
              <w:t>To act as the representative of the Council as required</w:t>
            </w:r>
            <w:r w:rsidR="001C4761">
              <w:rPr>
                <w:rFonts w:ascii="Arial" w:hAnsi="Arial" w:cs="Arial"/>
                <w:sz w:val="22"/>
              </w:rPr>
              <w:t>.</w:t>
            </w:r>
          </w:p>
          <w:p w14:paraId="1A823A77" w14:textId="205F3DF7" w:rsidR="005E4C39" w:rsidRDefault="005E4C39" w:rsidP="000E02D4">
            <w:pPr>
              <w:ind w:left="720" w:hanging="720"/>
              <w:rPr>
                <w:rFonts w:ascii="Arial" w:hAnsi="Arial" w:cs="Arial"/>
                <w:sz w:val="22"/>
              </w:rPr>
            </w:pPr>
            <w:r>
              <w:rPr>
                <w:rFonts w:ascii="Arial" w:hAnsi="Arial" w:cs="Arial"/>
                <w:sz w:val="22"/>
              </w:rPr>
              <w:t>14.</w:t>
            </w:r>
            <w:r>
              <w:rPr>
                <w:rFonts w:ascii="Arial" w:hAnsi="Arial" w:cs="Arial"/>
                <w:sz w:val="22"/>
              </w:rPr>
              <w:tab/>
              <w:t>To prepare, in consultation with the Chairman</w:t>
            </w:r>
            <w:r w:rsidR="001C4761">
              <w:rPr>
                <w:rFonts w:ascii="Arial" w:hAnsi="Arial" w:cs="Arial"/>
                <w:sz w:val="22"/>
              </w:rPr>
              <w:t xml:space="preserve"> or the nominated Councillor, any</w:t>
            </w:r>
            <w:r>
              <w:rPr>
                <w:rFonts w:ascii="Arial" w:hAnsi="Arial" w:cs="Arial"/>
                <w:sz w:val="22"/>
              </w:rPr>
              <w:t xml:space="preserve"> Council newsletter</w:t>
            </w:r>
            <w:r w:rsidR="001C4761">
              <w:rPr>
                <w:rFonts w:ascii="Arial" w:hAnsi="Arial" w:cs="Arial"/>
                <w:sz w:val="22"/>
              </w:rPr>
              <w:t>s</w:t>
            </w:r>
            <w:r>
              <w:rPr>
                <w:rFonts w:ascii="Arial" w:hAnsi="Arial" w:cs="Arial"/>
                <w:sz w:val="22"/>
              </w:rPr>
              <w:t xml:space="preserve"> and </w:t>
            </w:r>
            <w:r w:rsidR="001C4761">
              <w:rPr>
                <w:rFonts w:ascii="Arial" w:hAnsi="Arial" w:cs="Arial"/>
                <w:sz w:val="22"/>
              </w:rPr>
              <w:t>assist</w:t>
            </w:r>
            <w:r>
              <w:rPr>
                <w:rFonts w:ascii="Arial" w:hAnsi="Arial" w:cs="Arial"/>
                <w:sz w:val="22"/>
              </w:rPr>
              <w:t xml:space="preserve"> </w:t>
            </w:r>
            <w:r w:rsidR="001C4761">
              <w:rPr>
                <w:rFonts w:ascii="Arial" w:hAnsi="Arial" w:cs="Arial"/>
                <w:sz w:val="22"/>
              </w:rPr>
              <w:t>with their</w:t>
            </w:r>
            <w:r>
              <w:rPr>
                <w:rFonts w:ascii="Arial" w:hAnsi="Arial" w:cs="Arial"/>
                <w:sz w:val="22"/>
              </w:rPr>
              <w:t xml:space="preserve"> distribution.</w:t>
            </w:r>
          </w:p>
          <w:p w14:paraId="3A836C47" w14:textId="77777777" w:rsidR="005E4C39" w:rsidRDefault="005E4C39" w:rsidP="000E02D4">
            <w:pPr>
              <w:ind w:left="720" w:hanging="720"/>
              <w:jc w:val="both"/>
              <w:rPr>
                <w:rFonts w:ascii="Arial" w:hAnsi="Arial" w:cs="Arial"/>
                <w:sz w:val="22"/>
              </w:rPr>
            </w:pPr>
            <w:r>
              <w:rPr>
                <w:rFonts w:ascii="Arial" w:hAnsi="Arial" w:cs="Arial"/>
                <w:sz w:val="22"/>
              </w:rPr>
              <w:t>15.</w:t>
            </w:r>
            <w:r>
              <w:rPr>
                <w:rFonts w:ascii="Arial" w:hAnsi="Arial" w:cs="Arial"/>
                <w:sz w:val="22"/>
              </w:rPr>
              <w:tab/>
              <w:t>To prepare, in consultation with the Chairman, press releases about the activities of, and/or decisions of, the Council.</w:t>
            </w:r>
          </w:p>
          <w:p w14:paraId="79C5BD6D" w14:textId="77777777" w:rsidR="005E4C39" w:rsidRDefault="005E4C39" w:rsidP="000E02D4">
            <w:pPr>
              <w:ind w:left="720" w:hanging="720"/>
              <w:jc w:val="both"/>
              <w:rPr>
                <w:rFonts w:ascii="Arial" w:hAnsi="Arial" w:cs="Arial"/>
                <w:sz w:val="22"/>
              </w:rPr>
            </w:pPr>
            <w:r>
              <w:rPr>
                <w:rFonts w:ascii="Arial" w:hAnsi="Arial" w:cs="Arial"/>
                <w:sz w:val="22"/>
              </w:rPr>
              <w:t>16.</w:t>
            </w:r>
            <w:r>
              <w:rPr>
                <w:rFonts w:ascii="Arial" w:hAnsi="Arial" w:cs="Arial"/>
                <w:sz w:val="22"/>
              </w:rPr>
              <w:tab/>
              <w:t>To attend training courses or seminars on the work and role of the Clerk as required by the Council.</w:t>
            </w:r>
          </w:p>
          <w:p w14:paraId="6C63E2F9" w14:textId="77777777" w:rsidR="005E4C39" w:rsidRDefault="005E4C39" w:rsidP="000E02D4">
            <w:pPr>
              <w:ind w:left="720" w:hanging="720"/>
              <w:rPr>
                <w:rFonts w:ascii="Arial" w:hAnsi="Arial" w:cs="Arial"/>
                <w:sz w:val="22"/>
              </w:rPr>
            </w:pPr>
            <w:r>
              <w:rPr>
                <w:rFonts w:ascii="Arial" w:hAnsi="Arial" w:cs="Arial"/>
                <w:sz w:val="22"/>
              </w:rPr>
              <w:t>17.</w:t>
            </w:r>
            <w:r>
              <w:rPr>
                <w:rFonts w:ascii="Arial" w:hAnsi="Arial" w:cs="Arial"/>
                <w:sz w:val="22"/>
              </w:rPr>
              <w:tab/>
              <w:t>To continue to acquire the necessary professional knowledge required for the efficient management of the affairs of the Council.</w:t>
            </w:r>
          </w:p>
          <w:p w14:paraId="2AAFD2AD" w14:textId="461AFC29" w:rsidR="005E4C39" w:rsidRDefault="005E4C39" w:rsidP="000E02D4">
            <w:pPr>
              <w:ind w:left="720" w:hanging="720"/>
              <w:rPr>
                <w:rFonts w:ascii="Arial" w:hAnsi="Arial" w:cs="Arial"/>
                <w:sz w:val="22"/>
              </w:rPr>
            </w:pPr>
            <w:r>
              <w:rPr>
                <w:rFonts w:ascii="Arial" w:hAnsi="Arial" w:cs="Arial"/>
                <w:sz w:val="22"/>
              </w:rPr>
              <w:t>18.</w:t>
            </w:r>
            <w:r>
              <w:rPr>
                <w:rFonts w:ascii="Arial" w:hAnsi="Arial" w:cs="Arial"/>
                <w:sz w:val="22"/>
              </w:rPr>
              <w:tab/>
              <w:t>To maintain the Parish Council website</w:t>
            </w:r>
            <w:r w:rsidR="001C4761">
              <w:rPr>
                <w:rFonts w:ascii="Arial" w:hAnsi="Arial" w:cs="Arial"/>
                <w:sz w:val="22"/>
              </w:rPr>
              <w:t xml:space="preserve"> and Facebook page.</w:t>
            </w:r>
          </w:p>
          <w:p w14:paraId="3631F065" w14:textId="77777777" w:rsidR="005E4C39" w:rsidRDefault="005E4C39" w:rsidP="000E02D4">
            <w:pPr>
              <w:rPr>
                <w:rFonts w:ascii="Arial" w:hAnsi="Arial" w:cs="Arial"/>
                <w:b/>
                <w:sz w:val="22"/>
              </w:rPr>
            </w:pPr>
          </w:p>
        </w:tc>
      </w:tr>
    </w:tbl>
    <w:p w14:paraId="2DE05011" w14:textId="77777777" w:rsidR="001439A5" w:rsidRDefault="001439A5"/>
    <w:p w14:paraId="0571B1BD" w14:textId="77777777" w:rsidR="001439A5" w:rsidRDefault="001439A5"/>
    <w:p w14:paraId="53304A02" w14:textId="77777777" w:rsidR="001439A5" w:rsidRDefault="001439A5"/>
    <w:p w14:paraId="12BFD5D4" w14:textId="77777777" w:rsidR="001439A5" w:rsidRDefault="001439A5"/>
    <w:p w14:paraId="5BA55E06" w14:textId="77777777" w:rsidR="001439A5" w:rsidRDefault="001439A5"/>
    <w:p w14:paraId="4A3BDE17" w14:textId="647AF211" w:rsidR="00BB3CA0" w:rsidRDefault="002F7F70">
      <w:r>
        <w:rPr>
          <w:noProof/>
        </w:rPr>
        <mc:AlternateContent>
          <mc:Choice Requires="wps">
            <w:drawing>
              <wp:anchor distT="0" distB="0" distL="114300" distR="114300" simplePos="0" relativeHeight="251659264" behindDoc="0" locked="0" layoutInCell="1" allowOverlap="1" wp14:anchorId="45F7EA34" wp14:editId="61818788">
                <wp:simplePos x="0" y="0"/>
                <wp:positionH relativeFrom="column">
                  <wp:posOffset>-1000125</wp:posOffset>
                </wp:positionH>
                <wp:positionV relativeFrom="paragraph">
                  <wp:posOffset>3091814</wp:posOffset>
                </wp:positionV>
                <wp:extent cx="8020050" cy="2066925"/>
                <wp:effectExtent l="0" t="0" r="0" b="9525"/>
                <wp:wrapNone/>
                <wp:docPr id="1097878040" name="Text Box 2"/>
                <wp:cNvGraphicFramePr/>
                <a:graphic xmlns:a="http://schemas.openxmlformats.org/drawingml/2006/main">
                  <a:graphicData uri="http://schemas.microsoft.com/office/word/2010/wordprocessingShape">
                    <wps:wsp>
                      <wps:cNvSpPr txBox="1"/>
                      <wps:spPr>
                        <a:xfrm>
                          <a:off x="0" y="0"/>
                          <a:ext cx="8020050" cy="2066925"/>
                        </a:xfrm>
                        <a:prstGeom prst="rect">
                          <a:avLst/>
                        </a:prstGeom>
                        <a:solidFill>
                          <a:schemeClr val="lt1"/>
                        </a:solidFill>
                        <a:ln w="6350">
                          <a:noFill/>
                        </a:ln>
                      </wps:spPr>
                      <wps:txbx>
                        <w:txbxContent>
                          <w:p w14:paraId="6CAB28C1" w14:textId="452F1FBF" w:rsidR="002F7F70" w:rsidRDefault="002F7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7EA34" id="_x0000_t202" coordsize="21600,21600" o:spt="202" path="m,l,21600r21600,l21600,xe">
                <v:stroke joinstyle="miter"/>
                <v:path gradientshapeok="t" o:connecttype="rect"/>
              </v:shapetype>
              <v:shape id="Text Box 2" o:spid="_x0000_s1028" type="#_x0000_t202" style="position:absolute;margin-left:-78.75pt;margin-top:243.45pt;width:631.5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" fillcolor="white [3201]" stroked="f" strokeweight=".5pt">
                <v:textbox>
                  <w:txbxContent>
                    <w:p w14:paraId="6CAB28C1" w14:textId="452F1FBF" w:rsidR="002F7F70" w:rsidRDefault="002F7F70"/>
                  </w:txbxContent>
                </v:textbox>
              </v:shape>
            </w:pict>
          </mc:Fallback>
        </mc:AlternateContent>
      </w:r>
    </w:p>
    <w:sectPr w:rsidR="00BB3CA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C794A" w14:textId="77777777" w:rsidR="00533D58" w:rsidRDefault="00533D58" w:rsidP="00B42236">
      <w:pPr>
        <w:spacing w:after="0" w:line="240" w:lineRule="auto"/>
      </w:pPr>
      <w:r>
        <w:separator/>
      </w:r>
    </w:p>
  </w:endnote>
  <w:endnote w:type="continuationSeparator" w:id="0">
    <w:p w14:paraId="44564183" w14:textId="77777777" w:rsidR="00533D58" w:rsidRDefault="00533D58" w:rsidP="00B42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F379" w14:textId="6A6BB1EB" w:rsidR="00B42236" w:rsidRDefault="00B42236" w:rsidP="00B42236">
    <w:pPr>
      <w:pStyle w:val="Footer"/>
      <w:jc w:val="center"/>
    </w:pPr>
    <w:hyperlink r:id="rId1" w:history="1">
      <w:r w:rsidRPr="007432BF">
        <w:rPr>
          <w:rStyle w:val="Hyperlink"/>
        </w:rPr>
        <w:t>www.barringtonpc.com</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93E18" w14:textId="77777777" w:rsidR="00533D58" w:rsidRDefault="00533D58" w:rsidP="00B42236">
      <w:pPr>
        <w:spacing w:after="0" w:line="240" w:lineRule="auto"/>
      </w:pPr>
      <w:r>
        <w:separator/>
      </w:r>
    </w:p>
  </w:footnote>
  <w:footnote w:type="continuationSeparator" w:id="0">
    <w:p w14:paraId="67414F49" w14:textId="77777777" w:rsidR="00533D58" w:rsidRDefault="00533D58" w:rsidP="00B42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BAE"/>
    <w:multiLevelType w:val="singleLevel"/>
    <w:tmpl w:val="57AA7A8A"/>
    <w:lvl w:ilvl="0">
      <w:start w:val="1"/>
      <w:numFmt w:val="decimal"/>
      <w:lvlText w:val="%1."/>
      <w:lvlJc w:val="left"/>
      <w:pPr>
        <w:tabs>
          <w:tab w:val="num" w:pos="720"/>
        </w:tabs>
        <w:ind w:left="720" w:hanging="720"/>
      </w:pPr>
    </w:lvl>
  </w:abstractNum>
  <w:abstractNum w:abstractNumId="1" w15:restartNumberingAfterBreak="0">
    <w:nsid w:val="67144A3E"/>
    <w:multiLevelType w:val="hybridMultilevel"/>
    <w:tmpl w:val="CE423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76720D"/>
    <w:multiLevelType w:val="hybridMultilevel"/>
    <w:tmpl w:val="F2E4DF18"/>
    <w:lvl w:ilvl="0" w:tplc="FABCB10E">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60259825">
    <w:abstractNumId w:val="0"/>
  </w:num>
  <w:num w:numId="2" w16cid:durableId="1248881119">
    <w:abstractNumId w:val="2"/>
  </w:num>
  <w:num w:numId="3" w16cid:durableId="201141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F70"/>
    <w:rsid w:val="0001429E"/>
    <w:rsid w:val="000B621C"/>
    <w:rsid w:val="00124E85"/>
    <w:rsid w:val="001439A5"/>
    <w:rsid w:val="001977EE"/>
    <w:rsid w:val="001A1333"/>
    <w:rsid w:val="001C4761"/>
    <w:rsid w:val="00205BE8"/>
    <w:rsid w:val="002A771A"/>
    <w:rsid w:val="002F7F70"/>
    <w:rsid w:val="00377617"/>
    <w:rsid w:val="00436811"/>
    <w:rsid w:val="00456245"/>
    <w:rsid w:val="00487E00"/>
    <w:rsid w:val="004E5F32"/>
    <w:rsid w:val="00517A20"/>
    <w:rsid w:val="00533D58"/>
    <w:rsid w:val="00551D49"/>
    <w:rsid w:val="00575A03"/>
    <w:rsid w:val="005D4830"/>
    <w:rsid w:val="005E4C39"/>
    <w:rsid w:val="00684E7F"/>
    <w:rsid w:val="00697708"/>
    <w:rsid w:val="006F17F7"/>
    <w:rsid w:val="007330B0"/>
    <w:rsid w:val="007833C1"/>
    <w:rsid w:val="007F41A7"/>
    <w:rsid w:val="008E06D1"/>
    <w:rsid w:val="008F1414"/>
    <w:rsid w:val="00910154"/>
    <w:rsid w:val="00910CC5"/>
    <w:rsid w:val="009C6125"/>
    <w:rsid w:val="00B37F39"/>
    <w:rsid w:val="00B42236"/>
    <w:rsid w:val="00BB3CA0"/>
    <w:rsid w:val="00C452F4"/>
    <w:rsid w:val="00C778A8"/>
    <w:rsid w:val="00C8095A"/>
    <w:rsid w:val="00CF30CE"/>
    <w:rsid w:val="00D7450B"/>
    <w:rsid w:val="00DB3DB0"/>
    <w:rsid w:val="00DB6107"/>
    <w:rsid w:val="00E6551B"/>
    <w:rsid w:val="00E97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12D01"/>
  <w15:chartTrackingRefBased/>
  <w15:docId w15:val="{5B15D694-AC35-4C55-A538-72B657EB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F70"/>
    <w:pPr>
      <w:spacing w:line="278" w:lineRule="auto"/>
    </w:pPr>
    <w:rPr>
      <w:rFonts w:eastAsiaTheme="minorEastAsia"/>
      <w:sz w:val="24"/>
      <w:szCs w:val="24"/>
      <w:lang w:eastAsia="en-GB"/>
    </w:rPr>
  </w:style>
  <w:style w:type="paragraph" w:styleId="Heading1">
    <w:name w:val="heading 1"/>
    <w:basedOn w:val="Normal"/>
    <w:next w:val="Normal"/>
    <w:link w:val="Heading1Char"/>
    <w:uiPriority w:val="9"/>
    <w:qFormat/>
    <w:rsid w:val="002F7F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7F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7F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7F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7F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7F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7F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7F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7F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F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7F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7F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7F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7F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7F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7F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7F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7F70"/>
    <w:rPr>
      <w:rFonts w:eastAsiaTheme="majorEastAsia" w:cstheme="majorBidi"/>
      <w:color w:val="272727" w:themeColor="text1" w:themeTint="D8"/>
    </w:rPr>
  </w:style>
  <w:style w:type="paragraph" w:styleId="Title">
    <w:name w:val="Title"/>
    <w:basedOn w:val="Normal"/>
    <w:next w:val="Normal"/>
    <w:link w:val="TitleChar"/>
    <w:qFormat/>
    <w:rsid w:val="002F7F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7F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7F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7F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7F70"/>
    <w:pPr>
      <w:spacing w:before="160"/>
      <w:jc w:val="center"/>
    </w:pPr>
    <w:rPr>
      <w:i/>
      <w:iCs/>
      <w:color w:val="404040" w:themeColor="text1" w:themeTint="BF"/>
    </w:rPr>
  </w:style>
  <w:style w:type="character" w:customStyle="1" w:styleId="QuoteChar">
    <w:name w:val="Quote Char"/>
    <w:basedOn w:val="DefaultParagraphFont"/>
    <w:link w:val="Quote"/>
    <w:uiPriority w:val="29"/>
    <w:rsid w:val="002F7F70"/>
    <w:rPr>
      <w:i/>
      <w:iCs/>
      <w:color w:val="404040" w:themeColor="text1" w:themeTint="BF"/>
    </w:rPr>
  </w:style>
  <w:style w:type="paragraph" w:styleId="ListParagraph">
    <w:name w:val="List Paragraph"/>
    <w:basedOn w:val="Normal"/>
    <w:uiPriority w:val="34"/>
    <w:qFormat/>
    <w:rsid w:val="002F7F70"/>
    <w:pPr>
      <w:ind w:left="720"/>
      <w:contextualSpacing/>
    </w:pPr>
  </w:style>
  <w:style w:type="character" w:styleId="IntenseEmphasis">
    <w:name w:val="Intense Emphasis"/>
    <w:basedOn w:val="DefaultParagraphFont"/>
    <w:uiPriority w:val="21"/>
    <w:qFormat/>
    <w:rsid w:val="002F7F70"/>
    <w:rPr>
      <w:i/>
      <w:iCs/>
      <w:color w:val="0F4761" w:themeColor="accent1" w:themeShade="BF"/>
    </w:rPr>
  </w:style>
  <w:style w:type="paragraph" w:styleId="IntenseQuote">
    <w:name w:val="Intense Quote"/>
    <w:basedOn w:val="Normal"/>
    <w:next w:val="Normal"/>
    <w:link w:val="IntenseQuoteChar"/>
    <w:uiPriority w:val="30"/>
    <w:qFormat/>
    <w:rsid w:val="002F7F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7F70"/>
    <w:rPr>
      <w:i/>
      <w:iCs/>
      <w:color w:val="0F4761" w:themeColor="accent1" w:themeShade="BF"/>
    </w:rPr>
  </w:style>
  <w:style w:type="character" w:styleId="IntenseReference">
    <w:name w:val="Intense Reference"/>
    <w:basedOn w:val="DefaultParagraphFont"/>
    <w:uiPriority w:val="32"/>
    <w:qFormat/>
    <w:rsid w:val="002F7F70"/>
    <w:rPr>
      <w:b/>
      <w:bCs/>
      <w:smallCaps/>
      <w:color w:val="0F4761" w:themeColor="accent1" w:themeShade="BF"/>
      <w:spacing w:val="5"/>
    </w:rPr>
  </w:style>
  <w:style w:type="character" w:styleId="Hyperlink">
    <w:name w:val="Hyperlink"/>
    <w:basedOn w:val="DefaultParagraphFont"/>
    <w:uiPriority w:val="99"/>
    <w:unhideWhenUsed/>
    <w:rsid w:val="005E4C39"/>
    <w:rPr>
      <w:color w:val="467886" w:themeColor="hyperlink"/>
      <w:u w:val="single"/>
    </w:rPr>
  </w:style>
  <w:style w:type="table" w:customStyle="1" w:styleId="TableGrid">
    <w:name w:val="TableGrid"/>
    <w:rsid w:val="005E4C39"/>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customStyle="1" w:styleId="p1">
    <w:name w:val="p1"/>
    <w:basedOn w:val="Normal"/>
    <w:rsid w:val="00575A0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456245"/>
    <w:rPr>
      <w:color w:val="605E5C"/>
      <w:shd w:val="clear" w:color="auto" w:fill="E1DFDD"/>
    </w:rPr>
  </w:style>
  <w:style w:type="paragraph" w:styleId="Header">
    <w:name w:val="header"/>
    <w:basedOn w:val="Normal"/>
    <w:link w:val="HeaderChar"/>
    <w:uiPriority w:val="99"/>
    <w:unhideWhenUsed/>
    <w:rsid w:val="00B422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236"/>
    <w:rPr>
      <w:rFonts w:eastAsiaTheme="minorEastAsia"/>
      <w:sz w:val="24"/>
      <w:szCs w:val="24"/>
      <w:lang w:eastAsia="en-GB"/>
    </w:rPr>
  </w:style>
  <w:style w:type="paragraph" w:styleId="Footer">
    <w:name w:val="footer"/>
    <w:basedOn w:val="Normal"/>
    <w:link w:val="FooterChar"/>
    <w:uiPriority w:val="99"/>
    <w:unhideWhenUsed/>
    <w:rsid w:val="00B422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236"/>
    <w:rPr>
      <w:rFonts w:eastAsiaTheme="minorEastAsia"/>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rringtonpc.com" TargetMode="External"/><Relationship Id="rId5" Type="http://schemas.openxmlformats.org/officeDocument/2006/relationships/webSettings" Target="webSettings.xml"/><Relationship Id="rId10" Type="http://schemas.openxmlformats.org/officeDocument/2006/relationships/hyperlink" Target="mailto:barringtonpc@hotmail.co.u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arringtonp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3992D-C8E9-4305-9D56-5E118294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Bromberg</dc:creator>
  <cp:keywords/>
  <dc:description/>
  <cp:lastModifiedBy>Tan Marchant</cp:lastModifiedBy>
  <cp:revision>7</cp:revision>
  <dcterms:created xsi:type="dcterms:W3CDTF">2025-07-30T13:57:00Z</dcterms:created>
  <dcterms:modified xsi:type="dcterms:W3CDTF">2025-08-04T14:56:00Z</dcterms:modified>
</cp:coreProperties>
</file>